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D3AB3" w14:textId="2CD38524" w:rsidR="002C7FB5" w:rsidRPr="00D64B0E" w:rsidRDefault="002E30F3" w:rsidP="0004061D">
      <w:pPr>
        <w:ind w:left="360"/>
        <w:jc w:val="center"/>
        <w:rPr>
          <w:rFonts w:asciiTheme="majorHAnsi" w:hAnsiTheme="majorHAnsi"/>
          <w:b/>
          <w:bCs/>
          <w:sz w:val="28"/>
          <w:szCs w:val="28"/>
        </w:rPr>
      </w:pPr>
      <w:r>
        <w:rPr>
          <w:rFonts w:asciiTheme="majorHAnsi" w:hAnsiTheme="majorHAnsi"/>
          <w:b/>
          <w:bCs/>
          <w:sz w:val="28"/>
          <w:szCs w:val="28"/>
        </w:rPr>
        <w:t xml:space="preserve">SDPA </w:t>
      </w:r>
      <w:r w:rsidR="001B1BCE" w:rsidRPr="00B1451B">
        <w:rPr>
          <w:rFonts w:asciiTheme="majorHAnsi" w:hAnsiTheme="majorHAnsi"/>
          <w:b/>
          <w:bCs/>
          <w:sz w:val="28"/>
          <w:szCs w:val="28"/>
        </w:rPr>
        <w:t xml:space="preserve">CE COURSE </w:t>
      </w:r>
      <w:r w:rsidR="00D64B0E">
        <w:rPr>
          <w:rFonts w:asciiTheme="majorHAnsi" w:hAnsiTheme="majorHAnsi"/>
          <w:b/>
          <w:bCs/>
          <w:sz w:val="28"/>
          <w:szCs w:val="28"/>
        </w:rPr>
        <w:t>APPLICATION</w:t>
      </w:r>
      <w:r w:rsidR="001B1BCE" w:rsidRPr="00B1451B">
        <w:rPr>
          <w:rFonts w:asciiTheme="majorHAnsi" w:hAnsiTheme="majorHAnsi"/>
          <w:b/>
          <w:bCs/>
          <w:sz w:val="28"/>
          <w:szCs w:val="28"/>
        </w:rPr>
        <w:t xml:space="preserve"> </w:t>
      </w:r>
      <w:r w:rsidR="00E756D0" w:rsidRPr="00B1451B">
        <w:rPr>
          <w:rFonts w:asciiTheme="majorHAnsi" w:hAnsiTheme="majorHAnsi"/>
          <w:b/>
          <w:bCs/>
          <w:iCs/>
        </w:rPr>
        <w:t>INSTRUCTIONS</w:t>
      </w:r>
      <w:r w:rsidR="00E756D0" w:rsidRPr="009A777D">
        <w:rPr>
          <w:rFonts w:asciiTheme="majorHAnsi" w:hAnsiTheme="majorHAnsi"/>
          <w:iCs/>
        </w:rPr>
        <w:t xml:space="preserve">: </w:t>
      </w:r>
    </w:p>
    <w:p w14:paraId="1A7466F9" w14:textId="6A9BEFCD" w:rsidR="009A777D" w:rsidRPr="0004061D" w:rsidRDefault="001B1BCE" w:rsidP="0004061D">
      <w:pPr>
        <w:ind w:left="360"/>
        <w:jc w:val="center"/>
        <w:rPr>
          <w:rFonts w:asciiTheme="majorHAnsi" w:hAnsiTheme="majorHAnsi"/>
        </w:rPr>
      </w:pPr>
      <w:r w:rsidRPr="009A777D">
        <w:rPr>
          <w:rFonts w:asciiTheme="majorHAnsi" w:hAnsiTheme="majorHAnsi"/>
        </w:rPr>
        <w:t>---------------------------------------------------------------------------------------------------</w:t>
      </w:r>
    </w:p>
    <w:p w14:paraId="012BC123" w14:textId="77777777" w:rsidR="001B1BCE" w:rsidRDefault="001B1BCE" w:rsidP="0004061D">
      <w:pPr>
        <w:ind w:left="360"/>
        <w:rPr>
          <w:rFonts w:asciiTheme="majorHAnsi" w:hAnsiTheme="majorHAnsi"/>
        </w:rPr>
      </w:pPr>
    </w:p>
    <w:p w14:paraId="427B4209" w14:textId="5ED319B2" w:rsidR="001B1BCE" w:rsidRPr="000C7125" w:rsidRDefault="00EB3E32" w:rsidP="0004061D">
      <w:pPr>
        <w:pStyle w:val="ListParagraph"/>
        <w:numPr>
          <w:ilvl w:val="0"/>
          <w:numId w:val="4"/>
        </w:numPr>
        <w:rPr>
          <w:rFonts w:asciiTheme="majorHAnsi" w:hAnsiTheme="majorHAnsi"/>
          <w:b/>
        </w:rPr>
      </w:pPr>
      <w:r w:rsidRPr="00352BB9">
        <w:rPr>
          <w:rFonts w:asciiTheme="majorHAnsi" w:hAnsiTheme="majorHAnsi"/>
          <w:b/>
          <w:u w:val="single"/>
        </w:rPr>
        <w:t>Category:</w:t>
      </w:r>
      <w:r>
        <w:rPr>
          <w:rFonts w:asciiTheme="majorHAnsi" w:hAnsiTheme="majorHAnsi"/>
          <w:b/>
        </w:rPr>
        <w:t xml:space="preserve"> </w:t>
      </w:r>
      <w:r w:rsidR="00B6410A" w:rsidRPr="00FA57D3">
        <w:rPr>
          <w:rFonts w:asciiTheme="majorHAnsi" w:hAnsiTheme="majorHAnsi"/>
          <w:bCs/>
        </w:rPr>
        <w:t>Which of the following categories does this application fall into (choose only one category)?</w:t>
      </w:r>
    </w:p>
    <w:p w14:paraId="0A148C8E" w14:textId="5C20E364" w:rsidR="001B1BCE" w:rsidRPr="00570951" w:rsidRDefault="00DE639A" w:rsidP="0004061D">
      <w:pPr>
        <w:ind w:left="360" w:hanging="360"/>
        <w:rPr>
          <w:rFonts w:asciiTheme="majorHAnsi" w:hAnsiTheme="majorHAnsi"/>
        </w:rPr>
      </w:pPr>
      <w:sdt>
        <w:sdtPr>
          <w:rPr>
            <w:rFonts w:asciiTheme="majorHAnsi" w:hAnsiTheme="majorHAnsi"/>
          </w:rPr>
          <w:id w:val="1565055541"/>
          <w14:checkbox>
            <w14:checked w14:val="0"/>
            <w14:checkedState w14:val="2612" w14:font="MS Gothic"/>
            <w14:uncheckedState w14:val="2610" w14:font="MS Gothic"/>
          </w14:checkbox>
        </w:sdtPr>
        <w:sdtEndPr/>
        <w:sdtContent>
          <w:r w:rsidR="00B2532D">
            <w:rPr>
              <w:rFonts w:ascii="MS Gothic" w:eastAsia="MS Gothic" w:hAnsi="MS Gothic" w:hint="eastAsia"/>
            </w:rPr>
            <w:t>☐</w:t>
          </w:r>
        </w:sdtContent>
      </w:sdt>
      <w:r w:rsidR="00570951" w:rsidRPr="00570951">
        <w:rPr>
          <w:rFonts w:asciiTheme="majorHAnsi" w:hAnsiTheme="majorHAnsi"/>
        </w:rPr>
        <w:t xml:space="preserve">  </w:t>
      </w:r>
      <w:r w:rsidR="001B1BCE" w:rsidRPr="00570951">
        <w:rPr>
          <w:rFonts w:asciiTheme="majorHAnsi" w:hAnsiTheme="majorHAnsi"/>
        </w:rPr>
        <w:t>Content focuses on psychological assessment and/or</w:t>
      </w:r>
      <w:r w:rsidR="00CA6B57">
        <w:rPr>
          <w:rFonts w:asciiTheme="majorHAnsi" w:hAnsiTheme="majorHAnsi"/>
        </w:rPr>
        <w:t xml:space="preserve"> </w:t>
      </w:r>
      <w:r w:rsidR="001B1BCE" w:rsidRPr="00570951">
        <w:rPr>
          <w:rFonts w:asciiTheme="majorHAnsi" w:hAnsiTheme="majorHAnsi"/>
        </w:rPr>
        <w:t>intervention methods</w:t>
      </w:r>
      <w:r w:rsidR="006A6316">
        <w:rPr>
          <w:rFonts w:asciiTheme="majorHAnsi" w:hAnsiTheme="majorHAnsi"/>
        </w:rPr>
        <w:t xml:space="preserve"> </w:t>
      </w:r>
      <w:r w:rsidR="006A6316" w:rsidRPr="00570951">
        <w:rPr>
          <w:rFonts w:asciiTheme="majorHAnsi" w:hAnsiTheme="majorHAnsi"/>
        </w:rPr>
        <w:t>that are</w:t>
      </w:r>
      <w:r w:rsidR="006A6316">
        <w:rPr>
          <w:rFonts w:asciiTheme="majorHAnsi" w:hAnsiTheme="majorHAnsi"/>
        </w:rPr>
        <w:t xml:space="preserve"> </w:t>
      </w:r>
      <w:r w:rsidR="006A6316" w:rsidRPr="00570951">
        <w:rPr>
          <w:rFonts w:asciiTheme="majorHAnsi" w:hAnsiTheme="majorHAnsi"/>
        </w:rPr>
        <w:t>supported by</w:t>
      </w:r>
      <w:r w:rsidR="006A6316">
        <w:rPr>
          <w:rFonts w:asciiTheme="majorHAnsi" w:hAnsiTheme="majorHAnsi"/>
        </w:rPr>
        <w:t xml:space="preserve"> </w:t>
      </w:r>
      <w:r w:rsidR="006A6316" w:rsidRPr="00570951">
        <w:rPr>
          <w:rFonts w:asciiTheme="majorHAnsi" w:hAnsiTheme="majorHAnsi"/>
        </w:rPr>
        <w:t>contemporary scholarship grounded in established research procedures</w:t>
      </w:r>
      <w:r w:rsidR="00B6410A" w:rsidRPr="00570951">
        <w:rPr>
          <w:rFonts w:asciiTheme="majorHAnsi" w:hAnsiTheme="majorHAnsi"/>
        </w:rPr>
        <w:t xml:space="preserve"> (D1.1)</w:t>
      </w:r>
      <w:r w:rsidR="001B1BCE" w:rsidRPr="00570951">
        <w:rPr>
          <w:rFonts w:asciiTheme="majorHAnsi" w:hAnsiTheme="majorHAnsi"/>
        </w:rPr>
        <w:t>.</w:t>
      </w:r>
    </w:p>
    <w:p w14:paraId="076895CF" w14:textId="3907625C" w:rsidR="001B1BCE" w:rsidRPr="00570951" w:rsidRDefault="00DE639A" w:rsidP="0004061D">
      <w:pPr>
        <w:ind w:left="360" w:hanging="360"/>
        <w:rPr>
          <w:rFonts w:asciiTheme="majorHAnsi" w:hAnsiTheme="majorHAnsi"/>
        </w:rPr>
      </w:pPr>
      <w:sdt>
        <w:sdtPr>
          <w:rPr>
            <w:rFonts w:asciiTheme="majorHAnsi" w:hAnsiTheme="majorHAnsi"/>
          </w:rPr>
          <w:id w:val="805058838"/>
          <w14:checkbox>
            <w14:checked w14:val="0"/>
            <w14:checkedState w14:val="2612" w14:font="MS Gothic"/>
            <w14:uncheckedState w14:val="2610" w14:font="MS Gothic"/>
          </w14:checkbox>
        </w:sdtPr>
        <w:sdtEndPr/>
        <w:sdtContent>
          <w:r w:rsidR="00570951" w:rsidRPr="00570951">
            <w:rPr>
              <w:rFonts w:ascii="MS Gothic" w:eastAsia="MS Gothic" w:hAnsi="MS Gothic" w:hint="eastAsia"/>
            </w:rPr>
            <w:t>☐</w:t>
          </w:r>
        </w:sdtContent>
      </w:sdt>
      <w:r w:rsidR="00570951" w:rsidRPr="00570951">
        <w:rPr>
          <w:rFonts w:asciiTheme="majorHAnsi" w:hAnsiTheme="majorHAnsi"/>
        </w:rPr>
        <w:t xml:space="preserve">  </w:t>
      </w:r>
      <w:r w:rsidR="001B1BCE" w:rsidRPr="00570951">
        <w:rPr>
          <w:rFonts w:asciiTheme="majorHAnsi" w:hAnsiTheme="majorHAnsi"/>
        </w:rPr>
        <w:t>Content focuses on ethical, legal, statutory or regulatory policies,</w:t>
      </w:r>
      <w:r w:rsidR="00CA6B57">
        <w:rPr>
          <w:rFonts w:asciiTheme="majorHAnsi" w:hAnsiTheme="majorHAnsi"/>
        </w:rPr>
        <w:t xml:space="preserve"> </w:t>
      </w:r>
      <w:r w:rsidR="001B1BCE" w:rsidRPr="00570951">
        <w:rPr>
          <w:rFonts w:asciiTheme="majorHAnsi" w:hAnsiTheme="majorHAnsi"/>
        </w:rPr>
        <w:t>guidelines, standards</w:t>
      </w:r>
      <w:r w:rsidR="004B6C17">
        <w:rPr>
          <w:rFonts w:asciiTheme="majorHAnsi" w:hAnsiTheme="majorHAnsi"/>
        </w:rPr>
        <w:t xml:space="preserve"> </w:t>
      </w:r>
      <w:r w:rsidR="001B1BCE" w:rsidRPr="00570951">
        <w:rPr>
          <w:rFonts w:asciiTheme="majorHAnsi" w:hAnsiTheme="majorHAnsi"/>
        </w:rPr>
        <w:t>that impact psychological practice, education,</w:t>
      </w:r>
      <w:r w:rsidR="00CA6B57">
        <w:rPr>
          <w:rFonts w:asciiTheme="majorHAnsi" w:hAnsiTheme="majorHAnsi"/>
        </w:rPr>
        <w:t xml:space="preserve"> or </w:t>
      </w:r>
      <w:r w:rsidR="001B1BCE" w:rsidRPr="00570951">
        <w:rPr>
          <w:rFonts w:asciiTheme="majorHAnsi" w:hAnsiTheme="majorHAnsi"/>
        </w:rPr>
        <w:t>research</w:t>
      </w:r>
      <w:r w:rsidR="00B6410A" w:rsidRPr="00570951">
        <w:rPr>
          <w:rFonts w:asciiTheme="majorHAnsi" w:hAnsiTheme="majorHAnsi"/>
        </w:rPr>
        <w:t xml:space="preserve"> (D1.2)</w:t>
      </w:r>
      <w:r w:rsidR="001B1BCE" w:rsidRPr="00570951">
        <w:rPr>
          <w:rFonts w:asciiTheme="majorHAnsi" w:hAnsiTheme="majorHAnsi"/>
        </w:rPr>
        <w:t>.</w:t>
      </w:r>
    </w:p>
    <w:p w14:paraId="0773C2A7" w14:textId="62F4276E" w:rsidR="000C7125" w:rsidRPr="00455038" w:rsidRDefault="00DE639A" w:rsidP="00455038">
      <w:pPr>
        <w:pStyle w:val="ListParagraph"/>
        <w:ind w:left="360" w:hanging="360"/>
        <w:rPr>
          <w:rFonts w:asciiTheme="majorHAnsi" w:hAnsiTheme="majorHAnsi"/>
        </w:rPr>
      </w:pPr>
      <w:sdt>
        <w:sdtPr>
          <w:rPr>
            <w:rFonts w:asciiTheme="majorHAnsi" w:hAnsiTheme="majorHAnsi"/>
          </w:rPr>
          <w:id w:val="-1452628359"/>
          <w14:checkbox>
            <w14:checked w14:val="0"/>
            <w14:checkedState w14:val="2612" w14:font="MS Gothic"/>
            <w14:uncheckedState w14:val="2610" w14:font="MS Gothic"/>
          </w14:checkbox>
        </w:sdtPr>
        <w:sdtEndPr/>
        <w:sdtContent>
          <w:r w:rsidR="00570951" w:rsidRPr="00570951">
            <w:rPr>
              <w:rFonts w:ascii="MS Gothic" w:eastAsia="MS Gothic" w:hAnsi="MS Gothic" w:hint="eastAsia"/>
            </w:rPr>
            <w:t>☐</w:t>
          </w:r>
        </w:sdtContent>
      </w:sdt>
      <w:r w:rsidR="00570951" w:rsidRPr="00570951">
        <w:rPr>
          <w:rFonts w:asciiTheme="majorHAnsi" w:hAnsiTheme="majorHAnsi"/>
        </w:rPr>
        <w:t xml:space="preserve">  </w:t>
      </w:r>
      <w:r w:rsidR="001B1BCE" w:rsidRPr="00570951">
        <w:rPr>
          <w:rFonts w:asciiTheme="majorHAnsi" w:hAnsiTheme="majorHAnsi"/>
        </w:rPr>
        <w:t>Content focuses on topics related to psychological practice, education, or</w:t>
      </w:r>
      <w:r w:rsidR="00CA6B57">
        <w:rPr>
          <w:rFonts w:asciiTheme="majorHAnsi" w:hAnsiTheme="majorHAnsi"/>
        </w:rPr>
        <w:t xml:space="preserve"> </w:t>
      </w:r>
      <w:r w:rsidR="001B1BCE" w:rsidRPr="00570951">
        <w:rPr>
          <w:rFonts w:asciiTheme="majorHAnsi" w:hAnsiTheme="majorHAnsi"/>
        </w:rPr>
        <w:t>research other than psychological assessment and/or intervention methods that are</w:t>
      </w:r>
      <w:r w:rsidR="00CA6B57">
        <w:rPr>
          <w:rFonts w:asciiTheme="majorHAnsi" w:hAnsiTheme="majorHAnsi"/>
        </w:rPr>
        <w:t xml:space="preserve"> </w:t>
      </w:r>
      <w:r w:rsidR="001B1BCE" w:rsidRPr="00570951">
        <w:rPr>
          <w:rFonts w:asciiTheme="majorHAnsi" w:hAnsiTheme="majorHAnsi"/>
        </w:rPr>
        <w:t>supported by</w:t>
      </w:r>
      <w:r w:rsidR="004B6C17">
        <w:rPr>
          <w:rFonts w:asciiTheme="majorHAnsi" w:hAnsiTheme="majorHAnsi"/>
        </w:rPr>
        <w:t xml:space="preserve"> </w:t>
      </w:r>
      <w:r w:rsidR="001B1BCE" w:rsidRPr="00570951">
        <w:rPr>
          <w:rFonts w:asciiTheme="majorHAnsi" w:hAnsiTheme="majorHAnsi"/>
        </w:rPr>
        <w:t>contemporary scholarship grounded in established research procedures</w:t>
      </w:r>
      <w:r w:rsidR="00B6410A" w:rsidRPr="00570951">
        <w:rPr>
          <w:rFonts w:asciiTheme="majorHAnsi" w:hAnsiTheme="majorHAnsi"/>
        </w:rPr>
        <w:t xml:space="preserve"> (D1.3)</w:t>
      </w:r>
      <w:r w:rsidR="001B1BCE" w:rsidRPr="00570951">
        <w:rPr>
          <w:rFonts w:asciiTheme="majorHAnsi" w:hAnsiTheme="majorHAnsi"/>
        </w:rPr>
        <w:t>.</w:t>
      </w:r>
    </w:p>
    <w:p w14:paraId="0EAC8E34" w14:textId="77777777" w:rsidR="001B1BCE" w:rsidRDefault="001B1BCE" w:rsidP="0004061D">
      <w:pPr>
        <w:ind w:left="360"/>
        <w:rPr>
          <w:rFonts w:asciiTheme="majorHAnsi" w:hAnsiTheme="majorHAnsi"/>
          <w:i/>
        </w:rPr>
      </w:pPr>
    </w:p>
    <w:p w14:paraId="71FDE276" w14:textId="0D43FE50" w:rsidR="000C7125" w:rsidRPr="00D64B0E" w:rsidRDefault="00352BB9" w:rsidP="0004061D">
      <w:pPr>
        <w:pStyle w:val="ListParagraph"/>
        <w:numPr>
          <w:ilvl w:val="0"/>
          <w:numId w:val="4"/>
        </w:numPr>
        <w:rPr>
          <w:rFonts w:asciiTheme="majorHAnsi" w:hAnsiTheme="majorHAnsi"/>
          <w:i/>
        </w:rPr>
      </w:pPr>
      <w:r w:rsidRPr="00FA57D3">
        <w:rPr>
          <w:rFonts w:asciiTheme="majorHAnsi" w:hAnsiTheme="majorHAnsi"/>
          <w:b/>
          <w:bCs/>
          <w:u w:val="single"/>
        </w:rPr>
        <w:t>Presenter Bio</w:t>
      </w:r>
      <w:r w:rsidR="000C7125" w:rsidRPr="000C7125">
        <w:rPr>
          <w:rFonts w:asciiTheme="majorHAnsi" w:hAnsiTheme="majorHAnsi"/>
          <w:b/>
          <w:bCs/>
        </w:rPr>
        <w:t>:</w:t>
      </w:r>
      <w:r w:rsidR="000C7125" w:rsidRPr="000C7125">
        <w:rPr>
          <w:rFonts w:asciiTheme="majorHAnsi" w:hAnsiTheme="majorHAnsi"/>
          <w:b/>
        </w:rPr>
        <w:t xml:space="preserve"> </w:t>
      </w:r>
      <w:r w:rsidR="000C7125" w:rsidRPr="000C7125">
        <w:rPr>
          <w:rFonts w:asciiTheme="majorHAnsi" w:hAnsiTheme="majorHAnsi"/>
          <w:bCs/>
        </w:rPr>
        <w:t xml:space="preserve">Does the Presenter demonstrate expertise in course content and competency to teach this content at a level that builds upon a completed doctoral program in psychology? (Demonstrated by evidence of doctoral degree in psychology or other appropriate field, teaching experience, clinical practice, research publications, professional organization membership/ leadership, and/or professional references).  </w:t>
      </w:r>
    </w:p>
    <w:p w14:paraId="6E7248C3" w14:textId="77777777" w:rsidR="00D64B0E" w:rsidRDefault="00D64B0E" w:rsidP="0004061D">
      <w:pPr>
        <w:ind w:left="360"/>
        <w:rPr>
          <w:rFonts w:asciiTheme="majorHAnsi" w:hAnsiTheme="majorHAnsi"/>
          <w:i/>
        </w:rPr>
      </w:pPr>
    </w:p>
    <w:p w14:paraId="55DA6CC3" w14:textId="77777777" w:rsidR="00D64B0E" w:rsidRDefault="00D64B0E" w:rsidP="0004061D">
      <w:pPr>
        <w:ind w:left="360"/>
        <w:rPr>
          <w:rFonts w:asciiTheme="majorHAnsi" w:hAnsiTheme="majorHAnsi" w:cs="Times New Roman"/>
        </w:rPr>
      </w:pPr>
      <w:r>
        <w:rPr>
          <w:rFonts w:asciiTheme="majorHAnsi" w:hAnsiTheme="majorHAnsi" w:cs="Times New Roman"/>
        </w:rPr>
        <w:t>EXAMPLE OF BRIEF BIOGRAPHICAL PARAGRAPH:</w:t>
      </w:r>
    </w:p>
    <w:p w14:paraId="378B63CF" w14:textId="77777777" w:rsidR="00D64B0E" w:rsidRDefault="00D64B0E" w:rsidP="0004061D">
      <w:pPr>
        <w:ind w:left="360"/>
        <w:rPr>
          <w:rFonts w:asciiTheme="majorHAnsi" w:hAnsiTheme="majorHAnsi" w:cs="Times New Roman"/>
        </w:rPr>
      </w:pPr>
    </w:p>
    <w:p w14:paraId="75E463ED" w14:textId="7B4B6D53" w:rsidR="00D64B0E" w:rsidRPr="0004061D" w:rsidRDefault="00D64B0E" w:rsidP="0004061D">
      <w:pPr>
        <w:ind w:left="360"/>
        <w:rPr>
          <w:rFonts w:asciiTheme="majorHAnsi" w:hAnsiTheme="majorHAnsi" w:cs="Times New Roman"/>
        </w:rPr>
      </w:pPr>
      <w:r>
        <w:rPr>
          <w:rFonts w:asciiTheme="majorHAnsi" w:hAnsiTheme="majorHAnsi" w:cs="Times New Roman"/>
        </w:rPr>
        <w:t xml:space="preserve">(Name) is a licensed clinical psychologist, leading expert in the field of ______, and author of (titles) and numerous courses on the topic of _______.  She/he/they provides trainings, workshops, and consultations nationwide and internationally.  She/he/they currently </w:t>
      </w:r>
      <w:proofErr w:type="gramStart"/>
      <w:r>
        <w:rPr>
          <w:rFonts w:asciiTheme="majorHAnsi" w:hAnsiTheme="majorHAnsi" w:cs="Times New Roman"/>
        </w:rPr>
        <w:t>works</w:t>
      </w:r>
      <w:proofErr w:type="gramEnd"/>
      <w:r>
        <w:rPr>
          <w:rFonts w:asciiTheme="majorHAnsi" w:hAnsiTheme="majorHAnsi" w:cs="Times New Roman"/>
        </w:rPr>
        <w:t xml:space="preserve"> with the _________.  She/he/they </w:t>
      </w:r>
      <w:proofErr w:type="gramStart"/>
      <w:r>
        <w:rPr>
          <w:rFonts w:asciiTheme="majorHAnsi" w:hAnsiTheme="majorHAnsi" w:cs="Times New Roman"/>
        </w:rPr>
        <w:t>is</w:t>
      </w:r>
      <w:proofErr w:type="gramEnd"/>
      <w:r>
        <w:rPr>
          <w:rFonts w:asciiTheme="majorHAnsi" w:hAnsiTheme="majorHAnsi" w:cs="Times New Roman"/>
        </w:rPr>
        <w:t xml:space="preserve"> also a supervising psychologist at _______, and an instructor at____________ in San Diego, California.</w:t>
      </w:r>
    </w:p>
    <w:p w14:paraId="71FDDEC4" w14:textId="77777777" w:rsidR="000C7125" w:rsidRPr="0004370D" w:rsidRDefault="000C7125" w:rsidP="0004061D">
      <w:pPr>
        <w:ind w:left="360"/>
        <w:rPr>
          <w:rFonts w:asciiTheme="majorHAnsi" w:hAnsiTheme="majorHAnsi"/>
        </w:rPr>
      </w:pPr>
    </w:p>
    <w:p w14:paraId="1D6B94A5" w14:textId="6B71183E" w:rsidR="001A15E6" w:rsidRPr="000C7125" w:rsidRDefault="00EB3E32" w:rsidP="0004061D">
      <w:pPr>
        <w:pStyle w:val="ListParagraph"/>
        <w:numPr>
          <w:ilvl w:val="0"/>
          <w:numId w:val="4"/>
        </w:numPr>
        <w:rPr>
          <w:rFonts w:asciiTheme="majorHAnsi" w:hAnsiTheme="majorHAnsi"/>
          <w:b/>
        </w:rPr>
      </w:pPr>
      <w:r w:rsidRPr="000C7125">
        <w:rPr>
          <w:rFonts w:asciiTheme="majorHAnsi" w:hAnsiTheme="majorHAnsi"/>
          <w:b/>
          <w:u w:val="single"/>
        </w:rPr>
        <w:t xml:space="preserve">Course </w:t>
      </w:r>
      <w:r w:rsidR="00352BB9" w:rsidRPr="000C7125">
        <w:rPr>
          <w:rFonts w:asciiTheme="majorHAnsi" w:hAnsiTheme="majorHAnsi"/>
          <w:b/>
          <w:u w:val="single"/>
        </w:rPr>
        <w:t>Description</w:t>
      </w:r>
      <w:r w:rsidRPr="000C7125">
        <w:rPr>
          <w:rFonts w:asciiTheme="majorHAnsi" w:hAnsiTheme="majorHAnsi"/>
          <w:b/>
          <w:u w:val="single"/>
        </w:rPr>
        <w:t>:</w:t>
      </w:r>
      <w:r w:rsidRPr="000C7125">
        <w:rPr>
          <w:rFonts w:asciiTheme="majorHAnsi" w:hAnsiTheme="majorHAnsi"/>
          <w:b/>
        </w:rPr>
        <w:t xml:space="preserve"> </w:t>
      </w:r>
      <w:r w:rsidR="00FA57D3">
        <w:rPr>
          <w:rFonts w:asciiTheme="majorHAnsi" w:hAnsiTheme="majorHAnsi"/>
          <w:bCs/>
        </w:rPr>
        <w:t>Is C</w:t>
      </w:r>
      <w:r w:rsidR="001A15E6" w:rsidRPr="00267C29">
        <w:rPr>
          <w:rFonts w:asciiTheme="majorHAnsi" w:hAnsiTheme="majorHAnsi"/>
          <w:bCs/>
        </w:rPr>
        <w:t>ourse</w:t>
      </w:r>
      <w:r w:rsidR="00316055">
        <w:rPr>
          <w:rFonts w:asciiTheme="majorHAnsi" w:hAnsiTheme="majorHAnsi"/>
          <w:bCs/>
        </w:rPr>
        <w:t xml:space="preserve"> </w:t>
      </w:r>
      <w:r w:rsidR="00FA57D3">
        <w:rPr>
          <w:rFonts w:asciiTheme="majorHAnsi" w:hAnsiTheme="majorHAnsi"/>
          <w:bCs/>
        </w:rPr>
        <w:t>D</w:t>
      </w:r>
      <w:r w:rsidR="00316055">
        <w:rPr>
          <w:rFonts w:asciiTheme="majorHAnsi" w:hAnsiTheme="majorHAnsi"/>
          <w:bCs/>
        </w:rPr>
        <w:t xml:space="preserve">escription </w:t>
      </w:r>
      <w:r w:rsidR="00267C29">
        <w:rPr>
          <w:rFonts w:asciiTheme="majorHAnsi" w:hAnsiTheme="majorHAnsi"/>
          <w:bCs/>
        </w:rPr>
        <w:t>thorough</w:t>
      </w:r>
      <w:r w:rsidR="00316055">
        <w:rPr>
          <w:rFonts w:asciiTheme="majorHAnsi" w:hAnsiTheme="majorHAnsi"/>
          <w:bCs/>
        </w:rPr>
        <w:t>, concise</w:t>
      </w:r>
      <w:r w:rsidR="00267C29">
        <w:rPr>
          <w:rFonts w:asciiTheme="majorHAnsi" w:hAnsiTheme="majorHAnsi"/>
          <w:bCs/>
        </w:rPr>
        <w:t>, clear</w:t>
      </w:r>
      <w:r w:rsidR="001A15E6" w:rsidRPr="00267C29">
        <w:rPr>
          <w:rFonts w:asciiTheme="majorHAnsi" w:hAnsiTheme="majorHAnsi"/>
          <w:bCs/>
        </w:rPr>
        <w:t xml:space="preserve">, </w:t>
      </w:r>
      <w:r w:rsidR="00267C29">
        <w:rPr>
          <w:rFonts w:asciiTheme="majorHAnsi" w:hAnsiTheme="majorHAnsi"/>
          <w:bCs/>
        </w:rPr>
        <w:t>and well-</w:t>
      </w:r>
      <w:r w:rsidR="003E6F04" w:rsidRPr="00267C29">
        <w:rPr>
          <w:rFonts w:asciiTheme="majorHAnsi" w:hAnsiTheme="majorHAnsi"/>
          <w:bCs/>
        </w:rPr>
        <w:t>organiz</w:t>
      </w:r>
      <w:r w:rsidR="00267C29">
        <w:rPr>
          <w:rFonts w:asciiTheme="majorHAnsi" w:hAnsiTheme="majorHAnsi"/>
          <w:bCs/>
        </w:rPr>
        <w:t>ed</w:t>
      </w:r>
      <w:r w:rsidR="00316055">
        <w:rPr>
          <w:rFonts w:asciiTheme="majorHAnsi" w:hAnsiTheme="majorHAnsi"/>
          <w:bCs/>
        </w:rPr>
        <w:t>?</w:t>
      </w:r>
      <w:r w:rsidR="00267C29">
        <w:rPr>
          <w:rFonts w:asciiTheme="majorHAnsi" w:hAnsiTheme="majorHAnsi"/>
          <w:bCs/>
        </w:rPr>
        <w:t xml:space="preserve"> Does it</w:t>
      </w:r>
      <w:r w:rsidR="00316055">
        <w:rPr>
          <w:rFonts w:asciiTheme="majorHAnsi" w:hAnsiTheme="majorHAnsi"/>
          <w:bCs/>
        </w:rPr>
        <w:t xml:space="preserve"> correspond with</w:t>
      </w:r>
      <w:r w:rsidR="00267C29" w:rsidRPr="00267C29">
        <w:rPr>
          <w:rFonts w:asciiTheme="majorHAnsi" w:hAnsiTheme="majorHAnsi"/>
          <w:bCs/>
        </w:rPr>
        <w:t xml:space="preserve"> supporting</w:t>
      </w:r>
      <w:r w:rsidR="002970FE" w:rsidRPr="00267C29">
        <w:rPr>
          <w:rFonts w:asciiTheme="majorHAnsi" w:hAnsiTheme="majorHAnsi"/>
          <w:bCs/>
        </w:rPr>
        <w:t xml:space="preserve"> references and</w:t>
      </w:r>
      <w:r w:rsidR="001A15E6" w:rsidRPr="00267C29">
        <w:rPr>
          <w:rFonts w:asciiTheme="majorHAnsi" w:hAnsiTheme="majorHAnsi"/>
          <w:bCs/>
        </w:rPr>
        <w:t xml:space="preserve"> the proposed </w:t>
      </w:r>
      <w:r w:rsidR="002970FE" w:rsidRPr="00267C29">
        <w:rPr>
          <w:rFonts w:asciiTheme="majorHAnsi" w:hAnsiTheme="majorHAnsi"/>
          <w:bCs/>
        </w:rPr>
        <w:t>title</w:t>
      </w:r>
      <w:r w:rsidR="00316055">
        <w:rPr>
          <w:rFonts w:asciiTheme="majorHAnsi" w:hAnsiTheme="majorHAnsi"/>
          <w:bCs/>
        </w:rPr>
        <w:t xml:space="preserve"> and learning objective</w:t>
      </w:r>
      <w:r w:rsidR="001A15E6" w:rsidRPr="00267C29">
        <w:rPr>
          <w:rFonts w:asciiTheme="majorHAnsi" w:hAnsiTheme="majorHAnsi"/>
          <w:bCs/>
        </w:rPr>
        <w:t>s?</w:t>
      </w:r>
      <w:r w:rsidR="001A15E6" w:rsidRPr="000C7125">
        <w:rPr>
          <w:rFonts w:asciiTheme="majorHAnsi" w:hAnsiTheme="majorHAnsi"/>
          <w:b/>
        </w:rPr>
        <w:t xml:space="preserve"> </w:t>
      </w:r>
    </w:p>
    <w:p w14:paraId="4874AAB4" w14:textId="77777777" w:rsidR="001A15E6" w:rsidRPr="001A15E6" w:rsidRDefault="001A15E6" w:rsidP="0004061D">
      <w:pPr>
        <w:ind w:left="360"/>
        <w:rPr>
          <w:rFonts w:asciiTheme="majorHAnsi" w:hAnsiTheme="majorHAnsi"/>
          <w:b/>
        </w:rPr>
      </w:pPr>
    </w:p>
    <w:p w14:paraId="6DC49D53" w14:textId="600DAA2D" w:rsidR="001A15E6" w:rsidRPr="00316055" w:rsidRDefault="00EB3E32" w:rsidP="0004061D">
      <w:pPr>
        <w:pStyle w:val="ListParagraph"/>
        <w:ind w:left="360"/>
        <w:rPr>
          <w:rFonts w:asciiTheme="majorHAnsi" w:hAnsiTheme="majorHAnsi"/>
          <w:b/>
        </w:rPr>
      </w:pPr>
      <w:r w:rsidRPr="00FA57D3">
        <w:rPr>
          <w:rFonts w:asciiTheme="majorHAnsi" w:hAnsiTheme="majorHAnsi"/>
          <w:bCs/>
          <w:u w:val="single"/>
        </w:rPr>
        <w:t xml:space="preserve">Course Level: </w:t>
      </w:r>
      <w:r w:rsidR="001A15E6" w:rsidRPr="00267C29">
        <w:rPr>
          <w:rFonts w:asciiTheme="majorHAnsi" w:hAnsiTheme="majorHAnsi"/>
          <w:bCs/>
        </w:rPr>
        <w:t xml:space="preserve">Does content build upon foundation of completed </w:t>
      </w:r>
      <w:r w:rsidR="00FA57D3">
        <w:rPr>
          <w:rFonts w:asciiTheme="majorHAnsi" w:hAnsiTheme="majorHAnsi"/>
          <w:bCs/>
        </w:rPr>
        <w:t>psychology doctorate</w:t>
      </w:r>
      <w:r w:rsidR="001A15E6" w:rsidRPr="00267C29">
        <w:rPr>
          <w:rFonts w:asciiTheme="majorHAnsi" w:hAnsiTheme="majorHAnsi"/>
          <w:bCs/>
        </w:rPr>
        <w:t>?</w:t>
      </w:r>
    </w:p>
    <w:p w14:paraId="399676B0" w14:textId="77777777" w:rsidR="00FA57D3" w:rsidRDefault="00FA57D3" w:rsidP="0004061D">
      <w:pPr>
        <w:ind w:left="360"/>
        <w:rPr>
          <w:rFonts w:asciiTheme="majorHAnsi" w:hAnsiTheme="majorHAnsi"/>
          <w:i/>
        </w:rPr>
      </w:pPr>
    </w:p>
    <w:p w14:paraId="34A3C6F5" w14:textId="6EE041C3" w:rsidR="00B7530A" w:rsidRDefault="00316055" w:rsidP="0004061D">
      <w:pPr>
        <w:pStyle w:val="ListParagraph"/>
        <w:ind w:left="360"/>
        <w:rPr>
          <w:rFonts w:asciiTheme="majorHAnsi" w:hAnsiTheme="majorHAnsi"/>
          <w:b/>
        </w:rPr>
      </w:pPr>
      <w:r w:rsidRPr="00FA57D3">
        <w:rPr>
          <w:rFonts w:asciiTheme="majorHAnsi" w:hAnsiTheme="majorHAnsi"/>
          <w:bCs/>
          <w:u w:val="single"/>
        </w:rPr>
        <w:t>Evidence and limitations</w:t>
      </w:r>
      <w:r w:rsidRPr="00FA57D3">
        <w:rPr>
          <w:rFonts w:asciiTheme="majorHAnsi" w:hAnsiTheme="majorHAnsi"/>
          <w:bCs/>
        </w:rPr>
        <w:t>:</w:t>
      </w:r>
      <w:r>
        <w:rPr>
          <w:rFonts w:asciiTheme="majorHAnsi" w:hAnsiTheme="majorHAnsi"/>
          <w:b/>
        </w:rPr>
        <w:t xml:space="preserve"> </w:t>
      </w:r>
      <w:r w:rsidR="002135F2" w:rsidRPr="00316055">
        <w:rPr>
          <w:rFonts w:asciiTheme="majorHAnsi" w:hAnsiTheme="majorHAnsi"/>
          <w:bCs/>
        </w:rPr>
        <w:t xml:space="preserve">Does the </w:t>
      </w:r>
      <w:r w:rsidR="00B1451B">
        <w:rPr>
          <w:rFonts w:asciiTheme="majorHAnsi" w:hAnsiTheme="majorHAnsi"/>
          <w:bCs/>
        </w:rPr>
        <w:t>c</w:t>
      </w:r>
      <w:r w:rsidR="002135F2" w:rsidRPr="00316055">
        <w:rPr>
          <w:rFonts w:asciiTheme="majorHAnsi" w:hAnsiTheme="majorHAnsi"/>
          <w:bCs/>
        </w:rPr>
        <w:t xml:space="preserve">ourse </w:t>
      </w:r>
      <w:r w:rsidR="00B1451B">
        <w:rPr>
          <w:rFonts w:asciiTheme="majorHAnsi" w:hAnsiTheme="majorHAnsi"/>
          <w:bCs/>
        </w:rPr>
        <w:t>d</w:t>
      </w:r>
      <w:r w:rsidR="002135F2" w:rsidRPr="00316055">
        <w:rPr>
          <w:rFonts w:asciiTheme="majorHAnsi" w:hAnsiTheme="majorHAnsi"/>
          <w:bCs/>
        </w:rPr>
        <w:t xml:space="preserve">escription include </w:t>
      </w:r>
      <w:r w:rsidR="00B1451B">
        <w:rPr>
          <w:rFonts w:asciiTheme="majorHAnsi" w:hAnsiTheme="majorHAnsi"/>
          <w:bCs/>
        </w:rPr>
        <w:t>reference to</w:t>
      </w:r>
      <w:r w:rsidR="002135F2" w:rsidRPr="00316055">
        <w:rPr>
          <w:rFonts w:asciiTheme="majorHAnsi" w:hAnsiTheme="majorHAnsi"/>
          <w:bCs/>
        </w:rPr>
        <w:t xml:space="preserve"> the</w:t>
      </w:r>
      <w:r w:rsidR="00FA57D3">
        <w:rPr>
          <w:rFonts w:asciiTheme="majorHAnsi" w:hAnsiTheme="majorHAnsi"/>
          <w:bCs/>
        </w:rPr>
        <w:t xml:space="preserve"> empirical evidence,</w:t>
      </w:r>
      <w:r w:rsidR="002135F2" w:rsidRPr="00316055">
        <w:rPr>
          <w:rFonts w:asciiTheme="majorHAnsi" w:hAnsiTheme="majorHAnsi"/>
          <w:bCs/>
        </w:rPr>
        <w:t xml:space="preserve"> accuracy</w:t>
      </w:r>
      <w:r w:rsidR="00FA57D3">
        <w:rPr>
          <w:rFonts w:asciiTheme="majorHAnsi" w:hAnsiTheme="majorHAnsi"/>
          <w:bCs/>
        </w:rPr>
        <w:t>,</w:t>
      </w:r>
      <w:r w:rsidR="002135F2" w:rsidRPr="00316055">
        <w:rPr>
          <w:rFonts w:asciiTheme="majorHAnsi" w:hAnsiTheme="majorHAnsi"/>
          <w:bCs/>
        </w:rPr>
        <w:t xml:space="preserve"> and utility of the material presented</w:t>
      </w:r>
      <w:r w:rsidR="00FA57D3">
        <w:rPr>
          <w:rFonts w:asciiTheme="majorHAnsi" w:hAnsiTheme="majorHAnsi"/>
          <w:bCs/>
        </w:rPr>
        <w:t>?</w:t>
      </w:r>
      <w:r w:rsidR="002135F2" w:rsidRPr="00316055">
        <w:rPr>
          <w:rFonts w:asciiTheme="majorHAnsi" w:hAnsiTheme="majorHAnsi"/>
          <w:bCs/>
        </w:rPr>
        <w:t xml:space="preserve"> </w:t>
      </w:r>
      <w:r w:rsidR="00FA57D3">
        <w:rPr>
          <w:rFonts w:asciiTheme="majorHAnsi" w:hAnsiTheme="majorHAnsi"/>
          <w:bCs/>
        </w:rPr>
        <w:t>T</w:t>
      </w:r>
      <w:r w:rsidR="002135F2" w:rsidRPr="00316055">
        <w:rPr>
          <w:rFonts w:asciiTheme="majorHAnsi" w:hAnsiTheme="majorHAnsi"/>
          <w:bCs/>
        </w:rPr>
        <w:t xml:space="preserve">he limitations of the content being </w:t>
      </w:r>
      <w:proofErr w:type="gramStart"/>
      <w:r w:rsidR="002135F2" w:rsidRPr="00316055">
        <w:rPr>
          <w:rFonts w:asciiTheme="majorHAnsi" w:hAnsiTheme="majorHAnsi"/>
          <w:bCs/>
        </w:rPr>
        <w:t>taught,</w:t>
      </w:r>
      <w:proofErr w:type="gramEnd"/>
      <w:r w:rsidR="002135F2" w:rsidRPr="00316055">
        <w:rPr>
          <w:rFonts w:asciiTheme="majorHAnsi" w:hAnsiTheme="majorHAnsi"/>
          <w:bCs/>
        </w:rPr>
        <w:t xml:space="preserve"> and risks if applicable?</w:t>
      </w:r>
      <w:r w:rsidR="002135F2" w:rsidRPr="000C7125">
        <w:rPr>
          <w:rFonts w:asciiTheme="majorHAnsi" w:hAnsiTheme="majorHAnsi"/>
          <w:b/>
        </w:rPr>
        <w:t xml:space="preserve">  </w:t>
      </w:r>
    </w:p>
    <w:p w14:paraId="077A6A74" w14:textId="77777777" w:rsidR="007903D3" w:rsidRPr="007903D3" w:rsidRDefault="007903D3" w:rsidP="007903D3">
      <w:pPr>
        <w:rPr>
          <w:rFonts w:asciiTheme="majorHAnsi" w:hAnsiTheme="majorHAnsi"/>
          <w:b/>
        </w:rPr>
      </w:pPr>
    </w:p>
    <w:p w14:paraId="315C4A29" w14:textId="77777777" w:rsidR="00763813" w:rsidRDefault="00763813" w:rsidP="0004061D">
      <w:pPr>
        <w:pStyle w:val="ListParagraph"/>
        <w:tabs>
          <w:tab w:val="left" w:pos="90"/>
          <w:tab w:val="left" w:pos="1080"/>
        </w:tabs>
        <w:ind w:left="360"/>
        <w:rPr>
          <w:rFonts w:asciiTheme="majorHAnsi" w:hAnsiTheme="majorHAnsi"/>
          <w:b/>
        </w:rPr>
      </w:pPr>
    </w:p>
    <w:p w14:paraId="45BC501F" w14:textId="77777777" w:rsidR="004321C2" w:rsidRDefault="004321C2" w:rsidP="0004061D">
      <w:pPr>
        <w:pStyle w:val="ListParagraph"/>
        <w:tabs>
          <w:tab w:val="left" w:pos="90"/>
          <w:tab w:val="left" w:pos="1080"/>
        </w:tabs>
        <w:ind w:left="360"/>
        <w:rPr>
          <w:rFonts w:asciiTheme="majorHAnsi" w:hAnsiTheme="majorHAnsi"/>
          <w:b/>
        </w:rPr>
      </w:pPr>
    </w:p>
    <w:p w14:paraId="645A83EF" w14:textId="77777777" w:rsidR="004321C2" w:rsidRDefault="004321C2" w:rsidP="0004061D">
      <w:pPr>
        <w:pStyle w:val="ListParagraph"/>
        <w:tabs>
          <w:tab w:val="left" w:pos="90"/>
          <w:tab w:val="left" w:pos="1080"/>
        </w:tabs>
        <w:ind w:left="360"/>
        <w:rPr>
          <w:rFonts w:asciiTheme="majorHAnsi" w:hAnsiTheme="majorHAnsi"/>
          <w:b/>
        </w:rPr>
      </w:pPr>
    </w:p>
    <w:p w14:paraId="2B7F0187" w14:textId="2F2732A7" w:rsidR="00316055" w:rsidRPr="0004061D" w:rsidRDefault="00316055" w:rsidP="0004061D">
      <w:pPr>
        <w:pStyle w:val="ListParagraph"/>
        <w:numPr>
          <w:ilvl w:val="0"/>
          <w:numId w:val="4"/>
        </w:numPr>
        <w:rPr>
          <w:rFonts w:asciiTheme="majorHAnsi" w:hAnsiTheme="majorHAnsi"/>
          <w:b/>
          <w:i/>
          <w:iCs/>
        </w:rPr>
      </w:pPr>
      <w:r w:rsidRPr="00FA57D3">
        <w:rPr>
          <w:rFonts w:asciiTheme="majorHAnsi" w:hAnsiTheme="majorHAnsi"/>
          <w:b/>
          <w:u w:val="single"/>
        </w:rPr>
        <w:t>Learning Objectives</w:t>
      </w:r>
      <w:r w:rsidR="00B1451B" w:rsidRPr="00FA57D3">
        <w:rPr>
          <w:rFonts w:asciiTheme="majorHAnsi" w:hAnsiTheme="majorHAnsi"/>
          <w:bCs/>
        </w:rPr>
        <w:t>:</w:t>
      </w:r>
      <w:r w:rsidR="00B1451B">
        <w:rPr>
          <w:rFonts w:asciiTheme="majorHAnsi" w:hAnsiTheme="majorHAnsi"/>
          <w:bCs/>
        </w:rPr>
        <w:t xml:space="preserve"> S</w:t>
      </w:r>
      <w:r w:rsidRPr="00B1451B">
        <w:rPr>
          <w:rFonts w:asciiTheme="majorHAnsi" w:hAnsiTheme="majorHAnsi"/>
          <w:bCs/>
        </w:rPr>
        <w:t xml:space="preserve">hould clearly define what the participant will know or be able to do as a result of having attended the </w:t>
      </w:r>
      <w:r w:rsidR="004321C2" w:rsidRPr="00B1451B">
        <w:rPr>
          <w:rFonts w:asciiTheme="majorHAnsi" w:hAnsiTheme="majorHAnsi"/>
          <w:bCs/>
        </w:rPr>
        <w:t>program</w:t>
      </w:r>
      <w:r w:rsidRPr="00B1451B">
        <w:rPr>
          <w:rFonts w:asciiTheme="majorHAnsi" w:hAnsiTheme="majorHAnsi"/>
          <w:bCs/>
        </w:rPr>
        <w:t xml:space="preserve"> and these objectives must be stated in measurable terms, using action verbs.</w:t>
      </w:r>
    </w:p>
    <w:p w14:paraId="5A3DC821" w14:textId="77777777" w:rsidR="006F6337" w:rsidRPr="004321C2" w:rsidRDefault="006F6337" w:rsidP="004321C2">
      <w:pPr>
        <w:tabs>
          <w:tab w:val="left" w:pos="90"/>
          <w:tab w:val="left" w:pos="1080"/>
        </w:tabs>
        <w:rPr>
          <w:rFonts w:asciiTheme="majorHAnsi" w:hAnsiTheme="majorHAnsi"/>
          <w:bCs/>
        </w:rPr>
      </w:pPr>
    </w:p>
    <w:p w14:paraId="34E19344" w14:textId="5D122727" w:rsidR="004321C2" w:rsidRPr="004321C2" w:rsidRDefault="006F6337" w:rsidP="004321C2">
      <w:pPr>
        <w:pStyle w:val="ListParagraph"/>
        <w:tabs>
          <w:tab w:val="left" w:pos="90"/>
          <w:tab w:val="left" w:pos="1080"/>
        </w:tabs>
        <w:ind w:left="360"/>
        <w:rPr>
          <w:rFonts w:asciiTheme="majorHAnsi" w:hAnsiTheme="majorHAnsi"/>
          <w:bCs/>
        </w:rPr>
      </w:pPr>
      <w:r w:rsidRPr="00FA57D3">
        <w:rPr>
          <w:rFonts w:asciiTheme="majorHAnsi" w:hAnsiTheme="majorHAnsi"/>
          <w:bCs/>
          <w:u w:val="single"/>
        </w:rPr>
        <w:t>Quantity:</w:t>
      </w:r>
      <w:r w:rsidRPr="00B7530A">
        <w:rPr>
          <w:rFonts w:asciiTheme="majorHAnsi" w:hAnsiTheme="majorHAnsi"/>
          <w:b/>
        </w:rPr>
        <w:t xml:space="preserve"> </w:t>
      </w:r>
      <w:r w:rsidRPr="00B7530A">
        <w:rPr>
          <w:rFonts w:asciiTheme="majorHAnsi" w:hAnsiTheme="majorHAnsi"/>
          <w:bCs/>
        </w:rPr>
        <w:t>Does the Presenter list 2-3 learning objectives for a course 1-3 hours in length, 3-4 learning objectives for a course 4-6 hours in length and 5-6 learning objectives for a course 7-8 hours in length?   (</w:t>
      </w:r>
      <w:r w:rsidR="00461202" w:rsidRPr="00B7530A">
        <w:rPr>
          <w:rFonts w:asciiTheme="majorHAnsi" w:hAnsiTheme="majorHAnsi"/>
          <w:bCs/>
        </w:rPr>
        <w:t>General</w:t>
      </w:r>
      <w:r w:rsidRPr="00B7530A">
        <w:rPr>
          <w:rFonts w:asciiTheme="majorHAnsi" w:hAnsiTheme="majorHAnsi"/>
          <w:bCs/>
        </w:rPr>
        <w:t xml:space="preserve"> guideline)</w:t>
      </w:r>
    </w:p>
    <w:p w14:paraId="6B1B0DF6" w14:textId="77777777" w:rsidR="00B1451B" w:rsidRPr="00B1451B" w:rsidRDefault="00B1451B" w:rsidP="0004061D">
      <w:pPr>
        <w:ind w:left="360"/>
        <w:rPr>
          <w:rFonts w:asciiTheme="majorHAnsi" w:hAnsiTheme="majorHAnsi"/>
          <w:b/>
          <w:i/>
          <w:iCs/>
        </w:rPr>
      </w:pPr>
    </w:p>
    <w:p w14:paraId="59FD47EF" w14:textId="4DB38057" w:rsidR="003E6F04" w:rsidRDefault="00351ABF" w:rsidP="0004061D">
      <w:pPr>
        <w:pStyle w:val="ListParagraph"/>
        <w:ind w:left="360"/>
        <w:rPr>
          <w:rFonts w:asciiTheme="majorHAnsi" w:hAnsiTheme="majorHAnsi"/>
        </w:rPr>
      </w:pPr>
      <w:r w:rsidRPr="00FA57D3">
        <w:rPr>
          <w:rFonts w:asciiTheme="majorHAnsi" w:hAnsiTheme="majorHAnsi"/>
          <w:u w:val="single"/>
        </w:rPr>
        <w:t>Content</w:t>
      </w:r>
      <w:r w:rsidRPr="00FA57D3">
        <w:rPr>
          <w:rFonts w:asciiTheme="majorHAnsi" w:hAnsiTheme="majorHAnsi"/>
        </w:rPr>
        <w:t>:</w:t>
      </w:r>
      <w:r w:rsidRPr="00B1451B">
        <w:rPr>
          <w:rFonts w:asciiTheme="majorHAnsi" w:hAnsiTheme="majorHAnsi"/>
          <w:b/>
          <w:bCs/>
        </w:rPr>
        <w:t xml:space="preserve"> </w:t>
      </w:r>
      <w:r w:rsidR="003E6F04" w:rsidRPr="00B1451B">
        <w:rPr>
          <w:rFonts w:asciiTheme="majorHAnsi" w:hAnsiTheme="majorHAnsi"/>
        </w:rPr>
        <w:t xml:space="preserve">Do the </w:t>
      </w:r>
      <w:r w:rsidRPr="00B1451B">
        <w:rPr>
          <w:rFonts w:asciiTheme="majorHAnsi" w:hAnsiTheme="majorHAnsi"/>
        </w:rPr>
        <w:t>L</w:t>
      </w:r>
      <w:r w:rsidR="003E6F04" w:rsidRPr="00B1451B">
        <w:rPr>
          <w:rFonts w:asciiTheme="majorHAnsi" w:hAnsiTheme="majorHAnsi"/>
        </w:rPr>
        <w:t xml:space="preserve">earning </w:t>
      </w:r>
      <w:r w:rsidRPr="00B1451B">
        <w:rPr>
          <w:rFonts w:asciiTheme="majorHAnsi" w:hAnsiTheme="majorHAnsi"/>
        </w:rPr>
        <w:t>O</w:t>
      </w:r>
      <w:r w:rsidR="003E6F04" w:rsidRPr="00B1451B">
        <w:rPr>
          <w:rFonts w:asciiTheme="majorHAnsi" w:hAnsiTheme="majorHAnsi"/>
        </w:rPr>
        <w:t>bjectives clearly describe</w:t>
      </w:r>
      <w:r w:rsidR="00B1451B" w:rsidRPr="00B1451B">
        <w:rPr>
          <w:rFonts w:asciiTheme="majorHAnsi" w:hAnsiTheme="majorHAnsi"/>
        </w:rPr>
        <w:t xml:space="preserve"> </w:t>
      </w:r>
      <w:r w:rsidR="003E6F04" w:rsidRPr="00B1451B">
        <w:rPr>
          <w:rFonts w:asciiTheme="majorHAnsi" w:hAnsiTheme="majorHAnsi"/>
        </w:rPr>
        <w:t xml:space="preserve">what participants are expected to learn and how participants can apply this knowledge in practice or other professional </w:t>
      </w:r>
      <w:r w:rsidR="004321C2" w:rsidRPr="00B1451B">
        <w:rPr>
          <w:rFonts w:asciiTheme="majorHAnsi" w:hAnsiTheme="majorHAnsi"/>
        </w:rPr>
        <w:t>contexts?</w:t>
      </w:r>
    </w:p>
    <w:p w14:paraId="7A4F786C" w14:textId="77777777" w:rsidR="004321C2" w:rsidRDefault="004321C2" w:rsidP="0004061D">
      <w:pPr>
        <w:pStyle w:val="ListParagraph"/>
        <w:ind w:left="360"/>
        <w:rPr>
          <w:rFonts w:asciiTheme="majorHAnsi" w:hAnsiTheme="majorHAnsi"/>
          <w:b/>
          <w:bCs/>
        </w:rPr>
      </w:pPr>
    </w:p>
    <w:p w14:paraId="3E5E04D5" w14:textId="77777777" w:rsidR="004321C2" w:rsidRDefault="004321C2" w:rsidP="004321C2">
      <w:pPr>
        <w:ind w:left="360"/>
        <w:rPr>
          <w:rFonts w:asciiTheme="majorHAnsi" w:hAnsiTheme="majorHAnsi" w:cs="Times New Roman"/>
        </w:rPr>
      </w:pPr>
      <w:r>
        <w:rPr>
          <w:rFonts w:asciiTheme="majorHAnsi" w:hAnsiTheme="majorHAnsi" w:cs="Times New Roman"/>
        </w:rPr>
        <w:t xml:space="preserve">EXAMPLE: </w:t>
      </w:r>
    </w:p>
    <w:p w14:paraId="03A69CC5" w14:textId="37EC2729" w:rsidR="004321C2" w:rsidRDefault="004321C2" w:rsidP="004321C2">
      <w:pPr>
        <w:ind w:left="360"/>
        <w:rPr>
          <w:rFonts w:asciiTheme="majorHAnsi" w:hAnsiTheme="majorHAnsi" w:cs="Times New Roman"/>
        </w:rPr>
      </w:pPr>
      <w:r>
        <w:rPr>
          <w:rFonts w:asciiTheme="majorHAnsi" w:hAnsiTheme="majorHAnsi" w:cs="Times New Roman"/>
        </w:rPr>
        <w:t>This workshop is designed to help you:</w:t>
      </w:r>
    </w:p>
    <w:p w14:paraId="29D8F59A" w14:textId="77777777" w:rsidR="004321C2" w:rsidRPr="0004061D" w:rsidRDefault="004321C2" w:rsidP="004321C2">
      <w:pPr>
        <w:pStyle w:val="ListParagraph"/>
        <w:numPr>
          <w:ilvl w:val="0"/>
          <w:numId w:val="14"/>
        </w:numPr>
        <w:rPr>
          <w:rFonts w:asciiTheme="majorHAnsi" w:hAnsiTheme="majorHAnsi" w:cs="Times New Roman"/>
        </w:rPr>
      </w:pPr>
      <w:r w:rsidRPr="0004061D">
        <w:rPr>
          <w:rFonts w:asciiTheme="majorHAnsi" w:hAnsiTheme="majorHAnsi" w:cs="Times New Roman"/>
        </w:rPr>
        <w:t>Summarize basic hypnosis theory and technique;</w:t>
      </w:r>
    </w:p>
    <w:p w14:paraId="0352EC17" w14:textId="77777777" w:rsidR="004321C2" w:rsidRPr="0004061D" w:rsidRDefault="004321C2" w:rsidP="004321C2">
      <w:pPr>
        <w:pStyle w:val="ListParagraph"/>
        <w:numPr>
          <w:ilvl w:val="0"/>
          <w:numId w:val="14"/>
        </w:numPr>
        <w:rPr>
          <w:rFonts w:asciiTheme="majorHAnsi" w:hAnsiTheme="majorHAnsi" w:cs="Times New Roman"/>
        </w:rPr>
      </w:pPr>
      <w:r w:rsidRPr="0004061D">
        <w:rPr>
          <w:rFonts w:asciiTheme="majorHAnsi" w:hAnsiTheme="majorHAnsi" w:cs="Times New Roman"/>
        </w:rPr>
        <w:t>Describe examples of hypnotic technique and phenomena;</w:t>
      </w:r>
    </w:p>
    <w:p w14:paraId="1F37EB59" w14:textId="77777777" w:rsidR="004321C2" w:rsidRPr="0004061D" w:rsidRDefault="004321C2" w:rsidP="004321C2">
      <w:pPr>
        <w:pStyle w:val="ListParagraph"/>
        <w:numPr>
          <w:ilvl w:val="0"/>
          <w:numId w:val="14"/>
        </w:numPr>
        <w:rPr>
          <w:rFonts w:asciiTheme="majorHAnsi" w:hAnsiTheme="majorHAnsi" w:cs="Times New Roman"/>
        </w:rPr>
      </w:pPr>
      <w:r w:rsidRPr="0004061D">
        <w:rPr>
          <w:rFonts w:asciiTheme="majorHAnsi" w:hAnsiTheme="majorHAnsi" w:cs="Times New Roman"/>
        </w:rPr>
        <w:t>Identify differences between acute and chronic pain;</w:t>
      </w:r>
    </w:p>
    <w:p w14:paraId="3F4C89A1" w14:textId="77777777" w:rsidR="004321C2" w:rsidRPr="0004061D" w:rsidRDefault="004321C2" w:rsidP="004321C2">
      <w:pPr>
        <w:pStyle w:val="ListParagraph"/>
        <w:numPr>
          <w:ilvl w:val="0"/>
          <w:numId w:val="14"/>
        </w:numPr>
        <w:rPr>
          <w:rFonts w:asciiTheme="majorHAnsi" w:hAnsiTheme="majorHAnsi" w:cs="Times New Roman"/>
        </w:rPr>
      </w:pPr>
      <w:r w:rsidRPr="0004061D">
        <w:rPr>
          <w:rFonts w:asciiTheme="majorHAnsi" w:hAnsiTheme="majorHAnsi" w:cs="Times New Roman"/>
        </w:rPr>
        <w:t>Demonstrate hypnosis in controlling acute pain;</w:t>
      </w:r>
    </w:p>
    <w:p w14:paraId="7648BD3A" w14:textId="77777777" w:rsidR="004321C2" w:rsidRPr="0004061D" w:rsidRDefault="004321C2" w:rsidP="004321C2">
      <w:pPr>
        <w:pStyle w:val="ListParagraph"/>
        <w:numPr>
          <w:ilvl w:val="0"/>
          <w:numId w:val="14"/>
        </w:numPr>
        <w:rPr>
          <w:rFonts w:asciiTheme="majorHAnsi" w:hAnsiTheme="majorHAnsi" w:cs="Times New Roman"/>
        </w:rPr>
      </w:pPr>
      <w:r w:rsidRPr="0004061D">
        <w:rPr>
          <w:rFonts w:asciiTheme="majorHAnsi" w:hAnsiTheme="majorHAnsi" w:cs="Times New Roman"/>
        </w:rPr>
        <w:t>Demonstrate post-hypnotic suggestions to chronic pain; and</w:t>
      </w:r>
    </w:p>
    <w:p w14:paraId="55CBB9E0" w14:textId="28A6D7ED" w:rsidR="004321C2" w:rsidRPr="004321C2" w:rsidRDefault="004321C2" w:rsidP="004321C2">
      <w:pPr>
        <w:pStyle w:val="ListParagraph"/>
        <w:numPr>
          <w:ilvl w:val="0"/>
          <w:numId w:val="14"/>
        </w:numPr>
        <w:rPr>
          <w:rFonts w:asciiTheme="majorHAnsi" w:hAnsiTheme="majorHAnsi" w:cs="Times New Roman"/>
        </w:rPr>
      </w:pPr>
      <w:r w:rsidRPr="0004061D">
        <w:rPr>
          <w:rFonts w:asciiTheme="majorHAnsi" w:hAnsiTheme="majorHAnsi" w:cs="Times New Roman"/>
        </w:rPr>
        <w:t>Demonstrate hypnotic technique in dyads.</w:t>
      </w:r>
    </w:p>
    <w:p w14:paraId="75D54447" w14:textId="77777777" w:rsidR="003E6F04" w:rsidRPr="00B1451B" w:rsidRDefault="003E6F04" w:rsidP="0004061D">
      <w:pPr>
        <w:ind w:left="360"/>
        <w:rPr>
          <w:rFonts w:asciiTheme="majorHAnsi" w:hAnsiTheme="majorHAnsi"/>
        </w:rPr>
      </w:pPr>
    </w:p>
    <w:p w14:paraId="604B8BA1" w14:textId="16C00F7B" w:rsidR="00B7530A" w:rsidRDefault="00351ABF" w:rsidP="0004061D">
      <w:pPr>
        <w:pStyle w:val="ListParagraph"/>
        <w:ind w:left="360"/>
        <w:rPr>
          <w:rFonts w:asciiTheme="majorHAnsi" w:hAnsiTheme="majorHAnsi"/>
          <w:b/>
        </w:rPr>
      </w:pPr>
      <w:r w:rsidRPr="00FA57D3">
        <w:rPr>
          <w:rFonts w:asciiTheme="majorHAnsi" w:hAnsiTheme="majorHAnsi"/>
          <w:bCs/>
          <w:u w:val="single"/>
        </w:rPr>
        <w:t>Style:</w:t>
      </w:r>
      <w:r w:rsidRPr="00B1451B">
        <w:rPr>
          <w:rFonts w:asciiTheme="majorHAnsi" w:hAnsiTheme="majorHAnsi"/>
          <w:bCs/>
        </w:rPr>
        <w:t xml:space="preserve"> </w:t>
      </w:r>
      <w:r w:rsidR="006E2C04" w:rsidRPr="00B1451B">
        <w:rPr>
          <w:rFonts w:asciiTheme="majorHAnsi" w:hAnsiTheme="majorHAnsi"/>
          <w:bCs/>
        </w:rPr>
        <w:t xml:space="preserve">Are </w:t>
      </w:r>
      <w:r w:rsidR="002135F2" w:rsidRPr="00B1451B">
        <w:rPr>
          <w:rFonts w:asciiTheme="majorHAnsi" w:hAnsiTheme="majorHAnsi"/>
          <w:bCs/>
        </w:rPr>
        <w:t xml:space="preserve">the </w:t>
      </w:r>
      <w:r w:rsidRPr="00B1451B">
        <w:rPr>
          <w:rFonts w:asciiTheme="majorHAnsi" w:hAnsiTheme="majorHAnsi"/>
          <w:bCs/>
        </w:rPr>
        <w:t>L</w:t>
      </w:r>
      <w:r w:rsidR="006E2C04" w:rsidRPr="00B1451B">
        <w:rPr>
          <w:rFonts w:asciiTheme="majorHAnsi" w:hAnsiTheme="majorHAnsi"/>
          <w:bCs/>
        </w:rPr>
        <w:t xml:space="preserve">earning </w:t>
      </w:r>
      <w:r w:rsidRPr="00B1451B">
        <w:rPr>
          <w:rFonts w:asciiTheme="majorHAnsi" w:hAnsiTheme="majorHAnsi"/>
          <w:bCs/>
        </w:rPr>
        <w:t>O</w:t>
      </w:r>
      <w:r w:rsidR="006E2C04" w:rsidRPr="00B1451B">
        <w:rPr>
          <w:rFonts w:asciiTheme="majorHAnsi" w:hAnsiTheme="majorHAnsi"/>
          <w:bCs/>
        </w:rPr>
        <w:t xml:space="preserve">bjectives specific to </w:t>
      </w:r>
      <w:r w:rsidRPr="00B1451B">
        <w:rPr>
          <w:rFonts w:asciiTheme="majorHAnsi" w:hAnsiTheme="majorHAnsi"/>
          <w:bCs/>
        </w:rPr>
        <w:t xml:space="preserve">the </w:t>
      </w:r>
      <w:r w:rsidR="006E2C04" w:rsidRPr="00B1451B">
        <w:rPr>
          <w:rFonts w:asciiTheme="majorHAnsi" w:hAnsiTheme="majorHAnsi"/>
          <w:bCs/>
        </w:rPr>
        <w:t xml:space="preserve">course content and </w:t>
      </w:r>
      <w:r w:rsidRPr="00B1451B">
        <w:rPr>
          <w:rFonts w:asciiTheme="majorHAnsi" w:hAnsiTheme="majorHAnsi"/>
          <w:bCs/>
        </w:rPr>
        <w:t xml:space="preserve">written in measurable term (using approved APA action verbs)? </w:t>
      </w:r>
      <w:r w:rsidRPr="00B1451B">
        <w:rPr>
          <w:rFonts w:asciiTheme="majorHAnsi" w:hAnsiTheme="majorHAnsi"/>
          <w:b/>
        </w:rPr>
        <w:t xml:space="preserve">  </w:t>
      </w:r>
    </w:p>
    <w:p w14:paraId="4F188C39" w14:textId="77777777" w:rsidR="004321C2" w:rsidRDefault="004321C2" w:rsidP="0004061D">
      <w:pPr>
        <w:pStyle w:val="ListParagraph"/>
        <w:ind w:left="360"/>
        <w:rPr>
          <w:rFonts w:asciiTheme="majorHAnsi" w:hAnsiTheme="majorHAnsi"/>
          <w:b/>
          <w:bCs/>
        </w:rPr>
      </w:pPr>
    </w:p>
    <w:p w14:paraId="4E525628" w14:textId="77777777" w:rsidR="004321C2" w:rsidRDefault="004321C2" w:rsidP="004321C2">
      <w:pPr>
        <w:ind w:left="360"/>
        <w:rPr>
          <w:rFonts w:asciiTheme="majorHAnsi" w:hAnsiTheme="majorHAnsi" w:cs="Times New Roman"/>
        </w:rPr>
      </w:pPr>
      <w:r>
        <w:rPr>
          <w:rFonts w:asciiTheme="majorHAnsi" w:hAnsiTheme="majorHAnsi" w:cs="Times New Roman"/>
        </w:rPr>
        <w:t>Verbs to consider when writing learning objectives:</w:t>
      </w:r>
    </w:p>
    <w:p w14:paraId="47C025F5" w14:textId="77777777" w:rsidR="004321C2" w:rsidRPr="0004061D" w:rsidRDefault="004321C2" w:rsidP="004321C2">
      <w:pPr>
        <w:pStyle w:val="ListParagraph"/>
        <w:numPr>
          <w:ilvl w:val="0"/>
          <w:numId w:val="13"/>
        </w:numPr>
        <w:rPr>
          <w:rFonts w:asciiTheme="majorHAnsi" w:hAnsiTheme="majorHAnsi" w:cs="Times New Roman"/>
        </w:rPr>
      </w:pPr>
      <w:r w:rsidRPr="0004061D">
        <w:rPr>
          <w:rFonts w:asciiTheme="majorHAnsi" w:hAnsiTheme="majorHAnsi" w:cs="Times New Roman"/>
        </w:rPr>
        <w:t>list, describe, recite, write</w:t>
      </w:r>
    </w:p>
    <w:p w14:paraId="317CF149" w14:textId="77777777" w:rsidR="004321C2" w:rsidRPr="0004061D" w:rsidRDefault="004321C2" w:rsidP="004321C2">
      <w:pPr>
        <w:pStyle w:val="ListParagraph"/>
        <w:numPr>
          <w:ilvl w:val="0"/>
          <w:numId w:val="13"/>
        </w:numPr>
        <w:rPr>
          <w:rFonts w:asciiTheme="majorHAnsi" w:hAnsiTheme="majorHAnsi" w:cs="Times New Roman"/>
        </w:rPr>
      </w:pPr>
      <w:r w:rsidRPr="0004061D">
        <w:rPr>
          <w:rFonts w:asciiTheme="majorHAnsi" w:hAnsiTheme="majorHAnsi" w:cs="Times New Roman"/>
        </w:rPr>
        <w:t>compute, discuss, explain, predict</w:t>
      </w:r>
    </w:p>
    <w:p w14:paraId="214149B9" w14:textId="77777777" w:rsidR="004321C2" w:rsidRPr="0004061D" w:rsidRDefault="004321C2" w:rsidP="004321C2">
      <w:pPr>
        <w:pStyle w:val="ListParagraph"/>
        <w:numPr>
          <w:ilvl w:val="0"/>
          <w:numId w:val="13"/>
        </w:numPr>
        <w:rPr>
          <w:rFonts w:asciiTheme="majorHAnsi" w:hAnsiTheme="majorHAnsi" w:cs="Times New Roman"/>
        </w:rPr>
      </w:pPr>
      <w:r w:rsidRPr="0004061D">
        <w:rPr>
          <w:rFonts w:asciiTheme="majorHAnsi" w:hAnsiTheme="majorHAnsi" w:cs="Times New Roman"/>
        </w:rPr>
        <w:t>apply, demonstrate, prepare, use</w:t>
      </w:r>
    </w:p>
    <w:p w14:paraId="60B60DA1" w14:textId="77777777" w:rsidR="004321C2" w:rsidRPr="0004061D" w:rsidRDefault="004321C2" w:rsidP="004321C2">
      <w:pPr>
        <w:pStyle w:val="ListParagraph"/>
        <w:numPr>
          <w:ilvl w:val="0"/>
          <w:numId w:val="13"/>
        </w:numPr>
        <w:rPr>
          <w:rFonts w:asciiTheme="majorHAnsi" w:hAnsiTheme="majorHAnsi" w:cs="Times New Roman"/>
        </w:rPr>
      </w:pPr>
      <w:r w:rsidRPr="0004061D">
        <w:rPr>
          <w:rFonts w:asciiTheme="majorHAnsi" w:hAnsiTheme="majorHAnsi" w:cs="Times New Roman"/>
        </w:rPr>
        <w:t>analyze, design, select, utilize</w:t>
      </w:r>
    </w:p>
    <w:p w14:paraId="4335C802" w14:textId="77777777" w:rsidR="004321C2" w:rsidRPr="0004061D" w:rsidRDefault="004321C2" w:rsidP="004321C2">
      <w:pPr>
        <w:pStyle w:val="ListParagraph"/>
        <w:numPr>
          <w:ilvl w:val="0"/>
          <w:numId w:val="13"/>
        </w:numPr>
        <w:rPr>
          <w:rFonts w:asciiTheme="majorHAnsi" w:hAnsiTheme="majorHAnsi" w:cs="Times New Roman"/>
        </w:rPr>
      </w:pPr>
      <w:r w:rsidRPr="0004061D">
        <w:rPr>
          <w:rFonts w:asciiTheme="majorHAnsi" w:hAnsiTheme="majorHAnsi" w:cs="Times New Roman"/>
        </w:rPr>
        <w:t>compile, create, plan, revise</w:t>
      </w:r>
    </w:p>
    <w:p w14:paraId="0146CB7F" w14:textId="77777777" w:rsidR="004321C2" w:rsidRPr="0004061D" w:rsidRDefault="004321C2" w:rsidP="004321C2">
      <w:pPr>
        <w:pStyle w:val="ListParagraph"/>
        <w:numPr>
          <w:ilvl w:val="0"/>
          <w:numId w:val="13"/>
        </w:numPr>
        <w:rPr>
          <w:rFonts w:asciiTheme="majorHAnsi" w:hAnsiTheme="majorHAnsi" w:cs="Times New Roman"/>
        </w:rPr>
      </w:pPr>
      <w:r w:rsidRPr="0004061D">
        <w:rPr>
          <w:rFonts w:asciiTheme="majorHAnsi" w:hAnsiTheme="majorHAnsi" w:cs="Times New Roman"/>
        </w:rPr>
        <w:t>assess, compare, rate, critique</w:t>
      </w:r>
    </w:p>
    <w:p w14:paraId="13F987A7" w14:textId="77777777" w:rsidR="004321C2" w:rsidRDefault="004321C2" w:rsidP="004321C2">
      <w:pPr>
        <w:ind w:left="360"/>
        <w:rPr>
          <w:rFonts w:asciiTheme="majorHAnsi" w:hAnsiTheme="majorHAnsi" w:cs="Times New Roman"/>
        </w:rPr>
      </w:pPr>
    </w:p>
    <w:p w14:paraId="66D5D434" w14:textId="77777777" w:rsidR="004321C2" w:rsidRDefault="004321C2" w:rsidP="004321C2">
      <w:pPr>
        <w:ind w:left="360"/>
        <w:rPr>
          <w:rFonts w:asciiTheme="majorHAnsi" w:hAnsiTheme="majorHAnsi" w:cs="Times New Roman"/>
        </w:rPr>
      </w:pPr>
      <w:r>
        <w:rPr>
          <w:rFonts w:asciiTheme="majorHAnsi" w:hAnsiTheme="majorHAnsi" w:cs="Times New Roman"/>
        </w:rPr>
        <w:t>Verbs to avoid when writing learning objectives:</w:t>
      </w:r>
    </w:p>
    <w:p w14:paraId="343ABF9F" w14:textId="77777777" w:rsidR="004321C2" w:rsidRPr="0004061D" w:rsidRDefault="004321C2" w:rsidP="004321C2">
      <w:pPr>
        <w:pStyle w:val="ListParagraph"/>
        <w:numPr>
          <w:ilvl w:val="0"/>
          <w:numId w:val="11"/>
        </w:numPr>
        <w:rPr>
          <w:rFonts w:asciiTheme="majorHAnsi" w:hAnsiTheme="majorHAnsi" w:cs="Times New Roman"/>
        </w:rPr>
      </w:pPr>
      <w:r w:rsidRPr="0004061D">
        <w:rPr>
          <w:rFonts w:asciiTheme="majorHAnsi" w:hAnsiTheme="majorHAnsi" w:cs="Times New Roman"/>
        </w:rPr>
        <w:t>know, understand</w:t>
      </w:r>
    </w:p>
    <w:p w14:paraId="4CD60822" w14:textId="77777777" w:rsidR="004321C2" w:rsidRPr="0004061D" w:rsidRDefault="004321C2" w:rsidP="004321C2">
      <w:pPr>
        <w:pStyle w:val="ListParagraph"/>
        <w:numPr>
          <w:ilvl w:val="0"/>
          <w:numId w:val="11"/>
        </w:numPr>
        <w:rPr>
          <w:rFonts w:asciiTheme="majorHAnsi" w:hAnsiTheme="majorHAnsi" w:cs="Times New Roman"/>
        </w:rPr>
      </w:pPr>
      <w:r w:rsidRPr="0004061D">
        <w:rPr>
          <w:rFonts w:asciiTheme="majorHAnsi" w:hAnsiTheme="majorHAnsi" w:cs="Times New Roman"/>
        </w:rPr>
        <w:t>learn, appreciate</w:t>
      </w:r>
    </w:p>
    <w:p w14:paraId="4A02E43B" w14:textId="77777777" w:rsidR="004321C2" w:rsidRPr="0004061D" w:rsidRDefault="004321C2" w:rsidP="004321C2">
      <w:pPr>
        <w:pStyle w:val="ListParagraph"/>
        <w:numPr>
          <w:ilvl w:val="0"/>
          <w:numId w:val="11"/>
        </w:numPr>
        <w:rPr>
          <w:rFonts w:asciiTheme="majorHAnsi" w:hAnsiTheme="majorHAnsi" w:cs="Times New Roman"/>
        </w:rPr>
      </w:pPr>
      <w:r w:rsidRPr="0004061D">
        <w:rPr>
          <w:rFonts w:asciiTheme="majorHAnsi" w:hAnsiTheme="majorHAnsi" w:cs="Times New Roman"/>
        </w:rPr>
        <w:t>become aware of, become familiar with</w:t>
      </w:r>
    </w:p>
    <w:p w14:paraId="7BC84D81" w14:textId="77777777" w:rsidR="004321C2" w:rsidRPr="00B1451B" w:rsidRDefault="004321C2" w:rsidP="0004061D">
      <w:pPr>
        <w:pStyle w:val="ListParagraph"/>
        <w:ind w:left="360"/>
        <w:rPr>
          <w:rFonts w:asciiTheme="majorHAnsi" w:hAnsiTheme="majorHAnsi"/>
          <w:b/>
          <w:bCs/>
        </w:rPr>
      </w:pPr>
    </w:p>
    <w:p w14:paraId="67E7231D" w14:textId="177ECE69" w:rsidR="00351ABF" w:rsidRDefault="00351ABF" w:rsidP="0004061D">
      <w:pPr>
        <w:tabs>
          <w:tab w:val="left" w:pos="90"/>
          <w:tab w:val="left" w:pos="1080"/>
        </w:tabs>
        <w:ind w:left="360"/>
        <w:rPr>
          <w:rFonts w:asciiTheme="majorHAnsi" w:hAnsiTheme="majorHAnsi"/>
          <w:b/>
          <w:highlight w:val="cyan"/>
        </w:rPr>
      </w:pPr>
    </w:p>
    <w:p w14:paraId="26200EBE" w14:textId="4FEF608C" w:rsidR="006E2C04" w:rsidRPr="00B7530A" w:rsidRDefault="00351ABF" w:rsidP="0004061D">
      <w:pPr>
        <w:pStyle w:val="ListParagraph"/>
        <w:tabs>
          <w:tab w:val="left" w:pos="90"/>
          <w:tab w:val="left" w:pos="1080"/>
        </w:tabs>
        <w:ind w:left="360"/>
        <w:rPr>
          <w:rFonts w:asciiTheme="majorHAnsi" w:hAnsiTheme="majorHAnsi"/>
          <w:bCs/>
        </w:rPr>
      </w:pPr>
      <w:r w:rsidRPr="00FA57D3">
        <w:rPr>
          <w:rFonts w:asciiTheme="majorHAnsi" w:hAnsiTheme="majorHAnsi"/>
          <w:bCs/>
          <w:u w:val="single"/>
        </w:rPr>
        <w:t>Coherence</w:t>
      </w:r>
      <w:r w:rsidRPr="00FA57D3">
        <w:rPr>
          <w:rFonts w:asciiTheme="majorHAnsi" w:hAnsiTheme="majorHAnsi"/>
          <w:bCs/>
        </w:rPr>
        <w:t>:</w:t>
      </w:r>
      <w:r w:rsidRPr="00B7530A">
        <w:rPr>
          <w:rFonts w:asciiTheme="majorHAnsi" w:hAnsiTheme="majorHAnsi"/>
          <w:bCs/>
        </w:rPr>
        <w:t xml:space="preserve"> Do the Learning Objectives relate back to the Course Description, title, and references? Are </w:t>
      </w:r>
      <w:r w:rsidR="008D377E" w:rsidRPr="00B7530A">
        <w:rPr>
          <w:rFonts w:asciiTheme="majorHAnsi" w:hAnsiTheme="majorHAnsi"/>
          <w:bCs/>
        </w:rPr>
        <w:t>all</w:t>
      </w:r>
      <w:r w:rsidRPr="00B7530A">
        <w:rPr>
          <w:rFonts w:asciiTheme="majorHAnsi" w:hAnsiTheme="majorHAnsi"/>
          <w:bCs/>
        </w:rPr>
        <w:t xml:space="preserve"> Learning Objectives covered on the proposed timeline?</w:t>
      </w:r>
    </w:p>
    <w:p w14:paraId="45AE3A1B" w14:textId="77777777" w:rsidR="00316055" w:rsidRPr="00316055" w:rsidRDefault="00316055" w:rsidP="0004061D">
      <w:pPr>
        <w:pStyle w:val="ListParagraph"/>
        <w:ind w:left="360"/>
        <w:rPr>
          <w:rFonts w:asciiTheme="majorHAnsi" w:hAnsiTheme="majorHAnsi"/>
          <w:b/>
        </w:rPr>
      </w:pPr>
    </w:p>
    <w:p w14:paraId="58069C56" w14:textId="240A776E" w:rsidR="00316055" w:rsidRPr="004321C2" w:rsidRDefault="00316055" w:rsidP="004321C2">
      <w:pPr>
        <w:pStyle w:val="ListParagraph"/>
        <w:numPr>
          <w:ilvl w:val="0"/>
          <w:numId w:val="4"/>
        </w:numPr>
        <w:rPr>
          <w:rFonts w:asciiTheme="majorHAnsi" w:hAnsiTheme="majorHAnsi"/>
          <w:i/>
        </w:rPr>
      </w:pPr>
      <w:r w:rsidRPr="00316055">
        <w:rPr>
          <w:rFonts w:asciiTheme="majorHAnsi" w:hAnsiTheme="majorHAnsi"/>
          <w:b/>
          <w:u w:val="single"/>
        </w:rPr>
        <w:t>Current published references (evidence</w:t>
      </w:r>
      <w:r w:rsidR="00B7530A">
        <w:rPr>
          <w:rFonts w:asciiTheme="majorHAnsi" w:hAnsiTheme="majorHAnsi"/>
          <w:b/>
          <w:u w:val="single"/>
        </w:rPr>
        <w:t xml:space="preserve"> </w:t>
      </w:r>
      <w:r w:rsidRPr="00316055">
        <w:rPr>
          <w:rFonts w:asciiTheme="majorHAnsi" w:hAnsiTheme="majorHAnsi"/>
          <w:b/>
          <w:u w:val="single"/>
        </w:rPr>
        <w:t>base):</w:t>
      </w:r>
      <w:r w:rsidRPr="00FA57D3">
        <w:rPr>
          <w:rFonts w:asciiTheme="majorHAnsi" w:hAnsiTheme="majorHAnsi"/>
          <w:bCs/>
        </w:rPr>
        <w:t xml:space="preserve"> Does the Presenter include at least three evidence-based references supporting the content?</w:t>
      </w:r>
      <w:r w:rsidR="00FA57D3" w:rsidRPr="00FA57D3">
        <w:rPr>
          <w:rFonts w:asciiTheme="majorHAnsi" w:hAnsiTheme="majorHAnsi"/>
          <w:iCs/>
        </w:rPr>
        <w:t xml:space="preserve"> From APA Guidelines:</w:t>
      </w:r>
      <w:r w:rsidR="00FA57D3">
        <w:rPr>
          <w:rFonts w:asciiTheme="majorHAnsi" w:hAnsiTheme="majorHAnsi"/>
          <w:i/>
        </w:rPr>
        <w:t xml:space="preserve"> F</w:t>
      </w:r>
      <w:r w:rsidRPr="00316055">
        <w:rPr>
          <w:rFonts w:asciiTheme="majorHAnsi" w:hAnsiTheme="majorHAnsi"/>
          <w:i/>
        </w:rPr>
        <w:t xml:space="preserve">or D1.1 activities, at least 3 of the references must be current (within the last 10 years) from peer reviewed journals, rather than articles solely promoting the topic or approach.  Note: The more distant a topic appears from core disciplinary knowledge, the greater the responsibility to demonstrate the relevance to doctoral level psychological practice, including improvement of services to the public and contributions to the profession.    </w:t>
      </w:r>
    </w:p>
    <w:p w14:paraId="10F94B29" w14:textId="77777777" w:rsidR="00B7530A" w:rsidRPr="00316055" w:rsidRDefault="00B7530A" w:rsidP="0004061D">
      <w:pPr>
        <w:pStyle w:val="ListParagraph"/>
        <w:ind w:left="360"/>
        <w:rPr>
          <w:sz w:val="19"/>
          <w:szCs w:val="19"/>
        </w:rPr>
      </w:pPr>
    </w:p>
    <w:p w14:paraId="10A87F7D" w14:textId="4CDE662A" w:rsidR="00316055" w:rsidRDefault="00316055" w:rsidP="0004061D">
      <w:pPr>
        <w:pStyle w:val="ListParagraph"/>
        <w:numPr>
          <w:ilvl w:val="0"/>
          <w:numId w:val="4"/>
        </w:numPr>
        <w:rPr>
          <w:rFonts w:asciiTheme="majorHAnsi" w:hAnsiTheme="majorHAnsi"/>
          <w:b/>
        </w:rPr>
      </w:pPr>
      <w:r w:rsidRPr="00B7530A">
        <w:rPr>
          <w:rFonts w:asciiTheme="majorHAnsi" w:hAnsiTheme="majorHAnsi"/>
          <w:b/>
          <w:u w:val="single"/>
        </w:rPr>
        <w:t>Timeline</w:t>
      </w:r>
      <w:r w:rsidR="00B7530A" w:rsidRPr="00B7530A">
        <w:rPr>
          <w:rFonts w:asciiTheme="majorHAnsi" w:hAnsiTheme="majorHAnsi"/>
          <w:b/>
          <w:u w:val="single"/>
        </w:rPr>
        <w:t xml:space="preserve"> of course</w:t>
      </w:r>
      <w:r w:rsidRPr="00B7530A">
        <w:rPr>
          <w:rFonts w:asciiTheme="majorHAnsi" w:hAnsiTheme="majorHAnsi"/>
          <w:bCs/>
        </w:rPr>
        <w:t>: Does the proposal include a detailed content outline/timeline?  Does the timing appear realistic and add up correctly?  Does the timeline indicate parts of the presentation, if any, that are not for credit?</w:t>
      </w:r>
      <w:r w:rsidRPr="002964CB">
        <w:rPr>
          <w:rFonts w:asciiTheme="majorHAnsi" w:hAnsiTheme="majorHAnsi"/>
          <w:b/>
        </w:rPr>
        <w:t xml:space="preserve"> </w:t>
      </w:r>
      <w:r w:rsidR="007903D3" w:rsidRPr="00B7530A">
        <w:rPr>
          <w:rFonts w:asciiTheme="majorHAnsi" w:hAnsiTheme="majorHAnsi"/>
          <w:bCs/>
        </w:rPr>
        <w:t>Are all Learning Objectives covered on the proposed timeline?</w:t>
      </w:r>
    </w:p>
    <w:p w14:paraId="40F92823" w14:textId="77777777" w:rsidR="0004061D" w:rsidRDefault="0004061D" w:rsidP="0004061D">
      <w:pPr>
        <w:rPr>
          <w:rFonts w:asciiTheme="majorHAnsi" w:hAnsiTheme="majorHAnsi"/>
          <w:b/>
        </w:rPr>
      </w:pPr>
    </w:p>
    <w:p w14:paraId="659D441D" w14:textId="77777777" w:rsidR="0004061D" w:rsidRPr="007903D3" w:rsidRDefault="0004061D" w:rsidP="007903D3">
      <w:pPr>
        <w:ind w:left="360"/>
        <w:rPr>
          <w:rFonts w:asciiTheme="majorHAnsi" w:hAnsiTheme="majorHAnsi" w:cs="Times New Roman"/>
          <w:b/>
        </w:rPr>
      </w:pPr>
      <w:r w:rsidRPr="007903D3">
        <w:rPr>
          <w:rFonts w:asciiTheme="majorHAnsi" w:hAnsiTheme="majorHAnsi" w:cs="Times New Roman"/>
          <w:b/>
        </w:rPr>
        <w:t>Example #1 (2-hour course):</w:t>
      </w:r>
    </w:p>
    <w:p w14:paraId="5D4B02FF" w14:textId="77777777" w:rsidR="0004061D" w:rsidRPr="008476EB" w:rsidRDefault="0004061D" w:rsidP="007903D3">
      <w:pPr>
        <w:pStyle w:val="ListParagraph"/>
        <w:numPr>
          <w:ilvl w:val="0"/>
          <w:numId w:val="15"/>
        </w:numPr>
        <w:ind w:left="1080"/>
        <w:rPr>
          <w:rFonts w:asciiTheme="majorHAnsi" w:hAnsiTheme="majorHAnsi" w:cs="Times New Roman"/>
        </w:rPr>
      </w:pPr>
      <w:r w:rsidRPr="008476EB">
        <w:rPr>
          <w:rFonts w:asciiTheme="majorHAnsi" w:hAnsiTheme="majorHAnsi" w:cs="Times New Roman"/>
        </w:rPr>
        <w:t>Introductions (speaker, audience, course, and topic).  (15 min)</w:t>
      </w:r>
    </w:p>
    <w:p w14:paraId="21BED126" w14:textId="77777777" w:rsidR="0004061D" w:rsidRPr="008476EB" w:rsidRDefault="0004061D" w:rsidP="007903D3">
      <w:pPr>
        <w:pStyle w:val="ListParagraph"/>
        <w:numPr>
          <w:ilvl w:val="0"/>
          <w:numId w:val="15"/>
        </w:numPr>
        <w:ind w:left="1080"/>
        <w:rPr>
          <w:rFonts w:asciiTheme="majorHAnsi" w:hAnsiTheme="majorHAnsi" w:cs="Times New Roman"/>
        </w:rPr>
      </w:pPr>
      <w:r w:rsidRPr="008476EB">
        <w:rPr>
          <w:rFonts w:asciiTheme="majorHAnsi" w:hAnsiTheme="majorHAnsi" w:cs="Times New Roman"/>
        </w:rPr>
        <w:t>Relational aggression and its consequences: Who does what to whom and why? (15 min)</w:t>
      </w:r>
    </w:p>
    <w:p w14:paraId="306A507C" w14:textId="77777777" w:rsidR="0004061D" w:rsidRPr="008476EB" w:rsidRDefault="0004061D" w:rsidP="007903D3">
      <w:pPr>
        <w:pStyle w:val="ListParagraph"/>
        <w:numPr>
          <w:ilvl w:val="0"/>
          <w:numId w:val="15"/>
        </w:numPr>
        <w:ind w:left="1080"/>
        <w:rPr>
          <w:rFonts w:asciiTheme="majorHAnsi" w:hAnsiTheme="majorHAnsi" w:cs="Times New Roman"/>
        </w:rPr>
      </w:pPr>
      <w:r w:rsidRPr="008476EB">
        <w:rPr>
          <w:rFonts w:asciiTheme="majorHAnsi" w:hAnsiTheme="majorHAnsi" w:cs="Times New Roman"/>
        </w:rPr>
        <w:t>Peer cultures and social climates:  With friends like this, who needs enemies? (15 min)</w:t>
      </w:r>
    </w:p>
    <w:p w14:paraId="799E68EE" w14:textId="77777777" w:rsidR="0004061D" w:rsidRPr="008476EB" w:rsidRDefault="0004061D" w:rsidP="007903D3">
      <w:pPr>
        <w:pStyle w:val="ListParagraph"/>
        <w:numPr>
          <w:ilvl w:val="0"/>
          <w:numId w:val="15"/>
        </w:numPr>
        <w:ind w:left="1080"/>
        <w:rPr>
          <w:rFonts w:asciiTheme="majorHAnsi" w:hAnsiTheme="majorHAnsi" w:cs="Times New Roman"/>
        </w:rPr>
      </w:pPr>
      <w:r w:rsidRPr="008476EB">
        <w:rPr>
          <w:rFonts w:asciiTheme="majorHAnsi" w:hAnsiTheme="majorHAnsi" w:cs="Times New Roman"/>
        </w:rPr>
        <w:t>What has been done about it thus far?  Treatment approaches and literature.  (30 min)</w:t>
      </w:r>
    </w:p>
    <w:p w14:paraId="4D2C6207" w14:textId="77777777" w:rsidR="0004061D" w:rsidRPr="008476EB" w:rsidRDefault="0004061D" w:rsidP="007903D3">
      <w:pPr>
        <w:pStyle w:val="ListParagraph"/>
        <w:numPr>
          <w:ilvl w:val="0"/>
          <w:numId w:val="15"/>
        </w:numPr>
        <w:ind w:left="1080"/>
        <w:rPr>
          <w:rFonts w:asciiTheme="majorHAnsi" w:hAnsiTheme="majorHAnsi" w:cs="Times New Roman"/>
        </w:rPr>
      </w:pPr>
      <w:r w:rsidRPr="008476EB">
        <w:rPr>
          <w:rFonts w:asciiTheme="majorHAnsi" w:hAnsiTheme="majorHAnsi" w:cs="Times New Roman"/>
        </w:rPr>
        <w:t>Current media attention (video clips).  (30 min)</w:t>
      </w:r>
    </w:p>
    <w:p w14:paraId="3AB99237" w14:textId="77777777" w:rsidR="0004061D" w:rsidRPr="00331A62" w:rsidRDefault="0004061D" w:rsidP="007903D3">
      <w:pPr>
        <w:pStyle w:val="ListParagraph"/>
        <w:numPr>
          <w:ilvl w:val="0"/>
          <w:numId w:val="15"/>
        </w:numPr>
        <w:ind w:left="1080"/>
        <w:rPr>
          <w:rFonts w:asciiTheme="majorHAnsi" w:hAnsiTheme="majorHAnsi" w:cs="Times New Roman"/>
        </w:rPr>
      </w:pPr>
      <w:r w:rsidRPr="008476EB">
        <w:rPr>
          <w:rFonts w:asciiTheme="majorHAnsi" w:hAnsiTheme="majorHAnsi" w:cs="Times New Roman"/>
        </w:rPr>
        <w:t>Summary, questions and closing comments.  (15 min)</w:t>
      </w:r>
    </w:p>
    <w:p w14:paraId="7C2B227E" w14:textId="77777777" w:rsidR="0004061D" w:rsidRDefault="0004061D" w:rsidP="007903D3">
      <w:pPr>
        <w:ind w:left="360"/>
        <w:rPr>
          <w:rFonts w:asciiTheme="majorHAnsi" w:hAnsiTheme="majorHAnsi" w:cs="Times New Roman"/>
        </w:rPr>
      </w:pPr>
    </w:p>
    <w:p w14:paraId="1DD725CD" w14:textId="77777777" w:rsidR="0004061D" w:rsidRPr="007903D3" w:rsidRDefault="0004061D" w:rsidP="007903D3">
      <w:pPr>
        <w:ind w:left="360"/>
        <w:rPr>
          <w:rFonts w:asciiTheme="majorHAnsi" w:hAnsiTheme="majorHAnsi" w:cs="Times New Roman"/>
          <w:b/>
        </w:rPr>
      </w:pPr>
      <w:r w:rsidRPr="007903D3">
        <w:rPr>
          <w:rFonts w:asciiTheme="majorHAnsi" w:hAnsiTheme="majorHAnsi" w:cs="Times New Roman"/>
          <w:b/>
        </w:rPr>
        <w:t>Example #2 (4-hour course):</w:t>
      </w:r>
    </w:p>
    <w:p w14:paraId="61D1DDD9" w14:textId="77777777" w:rsidR="0004061D" w:rsidRPr="008476EB" w:rsidRDefault="0004061D" w:rsidP="007903D3">
      <w:pPr>
        <w:pStyle w:val="ListParagraph"/>
        <w:numPr>
          <w:ilvl w:val="0"/>
          <w:numId w:val="16"/>
        </w:numPr>
        <w:ind w:left="1080"/>
        <w:rPr>
          <w:rFonts w:asciiTheme="majorHAnsi" w:hAnsiTheme="majorHAnsi" w:cs="Times New Roman"/>
        </w:rPr>
      </w:pPr>
      <w:r w:rsidRPr="008476EB">
        <w:rPr>
          <w:rFonts w:asciiTheme="majorHAnsi" w:hAnsiTheme="majorHAnsi" w:cs="Times New Roman"/>
        </w:rPr>
        <w:t>Introduction to the aging and long-term care workshop and speakers. (15 min)</w:t>
      </w:r>
    </w:p>
    <w:p w14:paraId="4B38A666" w14:textId="77777777" w:rsidR="0004061D" w:rsidRPr="008476EB" w:rsidRDefault="0004061D" w:rsidP="007903D3">
      <w:pPr>
        <w:pStyle w:val="ListParagraph"/>
        <w:numPr>
          <w:ilvl w:val="0"/>
          <w:numId w:val="16"/>
        </w:numPr>
        <w:ind w:left="1080"/>
        <w:rPr>
          <w:rFonts w:asciiTheme="majorHAnsi" w:hAnsiTheme="majorHAnsi" w:cs="Times New Roman"/>
        </w:rPr>
      </w:pPr>
      <w:r w:rsidRPr="008476EB">
        <w:rPr>
          <w:rFonts w:asciiTheme="majorHAnsi" w:hAnsiTheme="majorHAnsi" w:cs="Times New Roman"/>
        </w:rPr>
        <w:t>Definition of elder abuse: California laws pertaining to abuse of the elderly.  (30 min)</w:t>
      </w:r>
    </w:p>
    <w:p w14:paraId="5754655B" w14:textId="77777777" w:rsidR="0004061D" w:rsidRPr="008476EB" w:rsidRDefault="0004061D" w:rsidP="007903D3">
      <w:pPr>
        <w:pStyle w:val="ListParagraph"/>
        <w:numPr>
          <w:ilvl w:val="0"/>
          <w:numId w:val="16"/>
        </w:numPr>
        <w:ind w:left="1080"/>
        <w:rPr>
          <w:rFonts w:asciiTheme="majorHAnsi" w:hAnsiTheme="majorHAnsi" w:cs="Times New Roman"/>
        </w:rPr>
      </w:pPr>
      <w:r w:rsidRPr="008476EB">
        <w:rPr>
          <w:rFonts w:asciiTheme="majorHAnsi" w:hAnsiTheme="majorHAnsi" w:cs="Times New Roman"/>
        </w:rPr>
        <w:t>Neurocognitive changes in normal versus abnormal aging.  (30 min)</w:t>
      </w:r>
    </w:p>
    <w:p w14:paraId="5BC126C7" w14:textId="77777777" w:rsidR="0004061D" w:rsidRPr="008476EB" w:rsidRDefault="0004061D" w:rsidP="007903D3">
      <w:pPr>
        <w:pStyle w:val="ListParagraph"/>
        <w:numPr>
          <w:ilvl w:val="0"/>
          <w:numId w:val="16"/>
        </w:numPr>
        <w:ind w:left="1080"/>
        <w:rPr>
          <w:rFonts w:asciiTheme="majorHAnsi" w:hAnsiTheme="majorHAnsi" w:cs="Times New Roman"/>
        </w:rPr>
      </w:pPr>
      <w:r w:rsidRPr="008476EB">
        <w:rPr>
          <w:rFonts w:asciiTheme="majorHAnsi" w:hAnsiTheme="majorHAnsi" w:cs="Times New Roman"/>
        </w:rPr>
        <w:t>Diagnosis of and early detection of dementia in the elderly.  (30 min)</w:t>
      </w:r>
    </w:p>
    <w:p w14:paraId="1BF98E84" w14:textId="77777777" w:rsidR="0004061D" w:rsidRPr="008476EB" w:rsidRDefault="0004061D" w:rsidP="007903D3">
      <w:pPr>
        <w:pStyle w:val="ListParagraph"/>
        <w:numPr>
          <w:ilvl w:val="0"/>
          <w:numId w:val="16"/>
        </w:numPr>
        <w:ind w:left="1080"/>
        <w:rPr>
          <w:rFonts w:asciiTheme="majorHAnsi" w:hAnsiTheme="majorHAnsi" w:cs="Times New Roman"/>
        </w:rPr>
      </w:pPr>
      <w:r w:rsidRPr="008476EB">
        <w:rPr>
          <w:rFonts w:asciiTheme="majorHAnsi" w:hAnsiTheme="majorHAnsi" w:cs="Times New Roman"/>
        </w:rPr>
        <w:t>Transient cognitive impairments in the elderly due to medical complications.  (30 min)</w:t>
      </w:r>
    </w:p>
    <w:p w14:paraId="4FDD18D9" w14:textId="77777777" w:rsidR="0004061D" w:rsidRPr="008476EB" w:rsidRDefault="0004061D" w:rsidP="007903D3">
      <w:pPr>
        <w:pStyle w:val="ListParagraph"/>
        <w:numPr>
          <w:ilvl w:val="0"/>
          <w:numId w:val="16"/>
        </w:numPr>
        <w:ind w:left="1080"/>
        <w:rPr>
          <w:rFonts w:asciiTheme="majorHAnsi" w:hAnsiTheme="majorHAnsi" w:cs="Times New Roman"/>
        </w:rPr>
      </w:pPr>
      <w:r w:rsidRPr="008476EB">
        <w:rPr>
          <w:rFonts w:asciiTheme="majorHAnsi" w:hAnsiTheme="majorHAnsi" w:cs="Times New Roman"/>
        </w:rPr>
        <w:t>Diagnosis and treatment of depression in the elderly.  (30 min)</w:t>
      </w:r>
    </w:p>
    <w:p w14:paraId="700F0DD4" w14:textId="77777777" w:rsidR="0004061D" w:rsidRPr="008476EB" w:rsidRDefault="0004061D" w:rsidP="007903D3">
      <w:pPr>
        <w:pStyle w:val="ListParagraph"/>
        <w:numPr>
          <w:ilvl w:val="0"/>
          <w:numId w:val="16"/>
        </w:numPr>
        <w:ind w:left="1080"/>
        <w:rPr>
          <w:rFonts w:asciiTheme="majorHAnsi" w:hAnsiTheme="majorHAnsi" w:cs="Times New Roman"/>
        </w:rPr>
      </w:pPr>
      <w:r w:rsidRPr="008476EB">
        <w:rPr>
          <w:rFonts w:asciiTheme="majorHAnsi" w:hAnsiTheme="majorHAnsi" w:cs="Times New Roman"/>
        </w:rPr>
        <w:t>Psychological practice and issues in the long-term care setting.  (30 min)</w:t>
      </w:r>
    </w:p>
    <w:p w14:paraId="0C92656C" w14:textId="77777777" w:rsidR="0004061D" w:rsidRDefault="0004061D" w:rsidP="007903D3">
      <w:pPr>
        <w:pStyle w:val="ListParagraph"/>
        <w:numPr>
          <w:ilvl w:val="0"/>
          <w:numId w:val="16"/>
        </w:numPr>
        <w:ind w:left="1080"/>
        <w:rPr>
          <w:rFonts w:asciiTheme="majorHAnsi" w:hAnsiTheme="majorHAnsi" w:cs="Times New Roman"/>
        </w:rPr>
      </w:pPr>
      <w:r w:rsidRPr="00D142C5">
        <w:rPr>
          <w:rFonts w:asciiTheme="majorHAnsi" w:hAnsiTheme="majorHAnsi" w:cs="Times New Roman"/>
        </w:rPr>
        <w:lastRenderedPageBreak/>
        <w:t>Panel discussion pertaining to aging and psychological care of the elderly. (30 min)</w:t>
      </w:r>
    </w:p>
    <w:p w14:paraId="674986D2" w14:textId="77777777" w:rsidR="0004061D" w:rsidRDefault="0004061D" w:rsidP="007903D3">
      <w:pPr>
        <w:pStyle w:val="ListParagraph"/>
        <w:numPr>
          <w:ilvl w:val="0"/>
          <w:numId w:val="16"/>
        </w:numPr>
        <w:ind w:left="1080"/>
      </w:pPr>
      <w:r w:rsidRPr="00D142C5">
        <w:rPr>
          <w:rFonts w:asciiTheme="majorHAnsi" w:hAnsiTheme="majorHAnsi" w:cs="Times New Roman"/>
        </w:rPr>
        <w:t>Summary; Q&amp;A (15 min)</w:t>
      </w:r>
    </w:p>
    <w:p w14:paraId="6FC14C69" w14:textId="77777777" w:rsidR="0004061D" w:rsidRPr="0004061D" w:rsidRDefault="0004061D" w:rsidP="0004061D">
      <w:pPr>
        <w:rPr>
          <w:rFonts w:asciiTheme="majorHAnsi" w:hAnsiTheme="majorHAnsi"/>
          <w:b/>
        </w:rPr>
      </w:pPr>
    </w:p>
    <w:p w14:paraId="169133FE" w14:textId="77777777" w:rsidR="00B1451B" w:rsidRPr="00B1451B" w:rsidRDefault="00B1451B" w:rsidP="0004061D">
      <w:pPr>
        <w:pStyle w:val="ListParagraph"/>
        <w:ind w:left="360"/>
        <w:rPr>
          <w:rFonts w:asciiTheme="majorHAnsi" w:hAnsiTheme="majorHAnsi"/>
          <w:i/>
        </w:rPr>
      </w:pPr>
    </w:p>
    <w:p w14:paraId="4FB7C1F3" w14:textId="4D4DF189" w:rsidR="006E2C04" w:rsidRPr="00B7530A" w:rsidRDefault="00B1451B" w:rsidP="0004061D">
      <w:pPr>
        <w:pStyle w:val="ListParagraph"/>
        <w:numPr>
          <w:ilvl w:val="0"/>
          <w:numId w:val="4"/>
        </w:numPr>
        <w:tabs>
          <w:tab w:val="left" w:pos="90"/>
          <w:tab w:val="left" w:pos="1080"/>
        </w:tabs>
        <w:rPr>
          <w:rFonts w:asciiTheme="majorHAnsi" w:hAnsiTheme="majorHAnsi"/>
          <w:b/>
          <w:u w:val="single"/>
        </w:rPr>
      </w:pPr>
      <w:r w:rsidRPr="00B1451B">
        <w:rPr>
          <w:rFonts w:asciiTheme="majorHAnsi" w:hAnsiTheme="majorHAnsi"/>
          <w:b/>
          <w:u w:val="single"/>
        </w:rPr>
        <w:t xml:space="preserve">Instructional </w:t>
      </w:r>
      <w:r w:rsidR="00BA3D5D">
        <w:rPr>
          <w:rFonts w:asciiTheme="majorHAnsi" w:hAnsiTheme="majorHAnsi"/>
          <w:b/>
          <w:u w:val="single"/>
        </w:rPr>
        <w:t>m</w:t>
      </w:r>
      <w:r w:rsidRPr="00B1451B">
        <w:rPr>
          <w:rFonts w:asciiTheme="majorHAnsi" w:hAnsiTheme="majorHAnsi"/>
          <w:b/>
          <w:u w:val="single"/>
        </w:rPr>
        <w:t>ethods</w:t>
      </w:r>
      <w:r>
        <w:rPr>
          <w:rFonts w:asciiTheme="majorHAnsi" w:hAnsiTheme="majorHAnsi"/>
          <w:b/>
          <w:u w:val="single"/>
        </w:rPr>
        <w:t xml:space="preserve">: </w:t>
      </w:r>
      <w:r w:rsidR="006E2C04" w:rsidRPr="00B1451B">
        <w:rPr>
          <w:rFonts w:asciiTheme="majorHAnsi" w:hAnsiTheme="majorHAnsi"/>
          <w:bCs/>
        </w:rPr>
        <w:t>Does the presenter describe instructional methods</w:t>
      </w:r>
      <w:r w:rsidR="00B7530A">
        <w:rPr>
          <w:rFonts w:asciiTheme="majorHAnsi" w:hAnsiTheme="majorHAnsi"/>
          <w:bCs/>
        </w:rPr>
        <w:t xml:space="preserve"> in the course narrative</w:t>
      </w:r>
      <w:r w:rsidR="006E2C04" w:rsidRPr="00B1451B">
        <w:rPr>
          <w:rFonts w:asciiTheme="majorHAnsi" w:hAnsiTheme="majorHAnsi"/>
          <w:bCs/>
        </w:rPr>
        <w:t xml:space="preserve"> that actively engage the learner to enhance acquisition of knowledge and facilitate translation into practice?</w:t>
      </w:r>
      <w:r w:rsidR="006E2C04" w:rsidRPr="00B1451B">
        <w:rPr>
          <w:rFonts w:asciiTheme="majorHAnsi" w:hAnsiTheme="majorHAnsi"/>
          <w:b/>
        </w:rPr>
        <w:t xml:space="preserve">    </w:t>
      </w:r>
    </w:p>
    <w:p w14:paraId="0EECDA5A" w14:textId="77777777" w:rsidR="00B7530A" w:rsidRDefault="00B7530A" w:rsidP="0004061D">
      <w:pPr>
        <w:tabs>
          <w:tab w:val="left" w:pos="360"/>
        </w:tabs>
        <w:ind w:left="360"/>
        <w:rPr>
          <w:rFonts w:asciiTheme="majorHAnsi" w:hAnsiTheme="majorHAnsi"/>
          <w:i/>
        </w:rPr>
      </w:pPr>
    </w:p>
    <w:p w14:paraId="369F45EF" w14:textId="12856D74" w:rsidR="006E2C04" w:rsidRPr="00B7530A" w:rsidRDefault="006E2C04" w:rsidP="0004061D">
      <w:pPr>
        <w:pStyle w:val="ListParagraph"/>
        <w:tabs>
          <w:tab w:val="left" w:pos="360"/>
        </w:tabs>
        <w:ind w:left="360"/>
        <w:rPr>
          <w:rFonts w:asciiTheme="majorHAnsi" w:hAnsiTheme="majorHAnsi"/>
        </w:rPr>
      </w:pPr>
      <w:r w:rsidRPr="00FA57D3">
        <w:rPr>
          <w:rFonts w:asciiTheme="majorHAnsi" w:hAnsiTheme="majorHAnsi"/>
          <w:bCs/>
          <w:u w:val="single"/>
        </w:rPr>
        <w:t>Instructional method</w:t>
      </w:r>
      <w:r w:rsidR="00B1451B" w:rsidRPr="00FA57D3">
        <w:rPr>
          <w:rFonts w:asciiTheme="majorHAnsi" w:hAnsiTheme="majorHAnsi"/>
          <w:bCs/>
          <w:u w:val="single"/>
        </w:rPr>
        <w:t xml:space="preserve"> boxes</w:t>
      </w:r>
      <w:r w:rsidR="00B7530A" w:rsidRPr="00FA57D3">
        <w:rPr>
          <w:rFonts w:asciiTheme="majorHAnsi" w:hAnsiTheme="majorHAnsi"/>
          <w:bCs/>
        </w:rPr>
        <w:t>:</w:t>
      </w:r>
      <w:r w:rsidR="00B7530A">
        <w:rPr>
          <w:rFonts w:asciiTheme="majorHAnsi" w:hAnsiTheme="majorHAnsi"/>
          <w:bCs/>
        </w:rPr>
        <w:t xml:space="preserve"> Are appropriate boxes</w:t>
      </w:r>
      <w:r w:rsidR="00B1451B" w:rsidRPr="00B7530A">
        <w:rPr>
          <w:rFonts w:asciiTheme="majorHAnsi" w:hAnsiTheme="majorHAnsi"/>
          <w:bCs/>
        </w:rPr>
        <w:t xml:space="preserve"> checked</w:t>
      </w:r>
      <w:r w:rsidR="00B7530A">
        <w:rPr>
          <w:rFonts w:asciiTheme="majorHAnsi" w:hAnsiTheme="majorHAnsi"/>
          <w:bCs/>
        </w:rPr>
        <w:t xml:space="preserve">, </w:t>
      </w:r>
      <w:r w:rsidR="00B1451B" w:rsidRPr="00B7530A">
        <w:rPr>
          <w:rFonts w:asciiTheme="majorHAnsi" w:hAnsiTheme="majorHAnsi"/>
          <w:bCs/>
        </w:rPr>
        <w:t>based on narrative</w:t>
      </w:r>
      <w:r w:rsidR="00B7530A" w:rsidRPr="00B7530A">
        <w:rPr>
          <w:rFonts w:asciiTheme="majorHAnsi" w:hAnsiTheme="majorHAnsi"/>
          <w:bCs/>
        </w:rPr>
        <w:t xml:space="preserve"> (e.g., didactic/lecture, discussion, Q&amp;A, etc.)</w:t>
      </w:r>
      <w:r w:rsidR="00B7530A">
        <w:rPr>
          <w:rFonts w:asciiTheme="majorHAnsi" w:hAnsiTheme="majorHAnsi"/>
          <w:bCs/>
        </w:rPr>
        <w:t>?</w:t>
      </w:r>
    </w:p>
    <w:p w14:paraId="4ACBEB74" w14:textId="77777777" w:rsidR="00B7530A" w:rsidRDefault="00B7530A" w:rsidP="004321C2">
      <w:pPr>
        <w:rPr>
          <w:rFonts w:asciiTheme="majorHAnsi" w:hAnsiTheme="majorHAnsi"/>
          <w:i/>
        </w:rPr>
      </w:pPr>
    </w:p>
    <w:p w14:paraId="40946E2F" w14:textId="77777777" w:rsidR="004321C2" w:rsidRPr="004321C2" w:rsidRDefault="00EB3E32" w:rsidP="0004061D">
      <w:pPr>
        <w:pStyle w:val="ListParagraph"/>
        <w:numPr>
          <w:ilvl w:val="0"/>
          <w:numId w:val="4"/>
        </w:numPr>
        <w:rPr>
          <w:rFonts w:asciiTheme="majorHAnsi" w:hAnsiTheme="majorHAnsi" w:cstheme="majorHAnsi"/>
          <w:b/>
          <w:bCs/>
          <w:u w:val="single"/>
        </w:rPr>
      </w:pPr>
      <w:r w:rsidRPr="00B7530A">
        <w:rPr>
          <w:rFonts w:asciiTheme="majorHAnsi" w:hAnsiTheme="majorHAnsi" w:cstheme="majorHAnsi"/>
          <w:b/>
          <w:bCs/>
          <w:u w:val="single"/>
        </w:rPr>
        <w:t xml:space="preserve">Attention to </w:t>
      </w:r>
      <w:r w:rsidR="00BA3D5D">
        <w:rPr>
          <w:rFonts w:asciiTheme="majorHAnsi" w:hAnsiTheme="majorHAnsi" w:cstheme="majorHAnsi"/>
          <w:b/>
          <w:bCs/>
          <w:u w:val="single"/>
        </w:rPr>
        <w:t>issues of d</w:t>
      </w:r>
      <w:r w:rsidRPr="00B7530A">
        <w:rPr>
          <w:rFonts w:asciiTheme="majorHAnsi" w:hAnsiTheme="majorHAnsi" w:cstheme="majorHAnsi"/>
          <w:b/>
          <w:bCs/>
          <w:u w:val="single"/>
        </w:rPr>
        <w:t>iversity</w:t>
      </w:r>
      <w:r w:rsidRPr="00FA57D3">
        <w:rPr>
          <w:rFonts w:asciiTheme="majorHAnsi" w:hAnsiTheme="majorHAnsi" w:cstheme="majorHAnsi"/>
          <w:u w:val="single"/>
        </w:rPr>
        <w:t>:</w:t>
      </w:r>
      <w:r w:rsidRPr="00B7530A">
        <w:rPr>
          <w:rFonts w:asciiTheme="majorHAnsi" w:hAnsiTheme="majorHAnsi" w:cstheme="majorHAnsi"/>
          <w:b/>
          <w:bCs/>
        </w:rPr>
        <w:t xml:space="preserve"> </w:t>
      </w:r>
      <w:r w:rsidR="00B7530A" w:rsidRPr="006F1B97">
        <w:rPr>
          <w:rFonts w:asciiTheme="majorHAnsi" w:hAnsiTheme="majorHAnsi" w:cstheme="majorHAnsi"/>
        </w:rPr>
        <w:t>D</w:t>
      </w:r>
      <w:r w:rsidR="00B7530A">
        <w:rPr>
          <w:rFonts w:asciiTheme="majorHAnsi" w:hAnsiTheme="majorHAnsi" w:cstheme="majorHAnsi"/>
        </w:rPr>
        <w:t>oes the application d</w:t>
      </w:r>
      <w:r w:rsidR="00B7530A" w:rsidRPr="006F1B97">
        <w:rPr>
          <w:rFonts w:asciiTheme="majorHAnsi" w:hAnsiTheme="majorHAnsi" w:cstheme="majorHAnsi"/>
        </w:rPr>
        <w:t xml:space="preserve">escribe how issues of diversity with respect to ethnicity, national origin, disabilities, language, socioeconomic status, sexual orientation, </w:t>
      </w:r>
      <w:r w:rsidR="00B7530A">
        <w:rPr>
          <w:rFonts w:asciiTheme="majorHAnsi" w:hAnsiTheme="majorHAnsi" w:cstheme="majorHAnsi"/>
        </w:rPr>
        <w:t xml:space="preserve">gender identity, </w:t>
      </w:r>
      <w:r w:rsidR="00B7530A" w:rsidRPr="006F1B97">
        <w:rPr>
          <w:rFonts w:asciiTheme="majorHAnsi" w:hAnsiTheme="majorHAnsi" w:cstheme="majorHAnsi"/>
        </w:rPr>
        <w:t>age, religion</w:t>
      </w:r>
      <w:r w:rsidR="00B7530A">
        <w:rPr>
          <w:rFonts w:asciiTheme="majorHAnsi" w:hAnsiTheme="majorHAnsi" w:cstheme="majorHAnsi"/>
        </w:rPr>
        <w:t>, etc</w:t>
      </w:r>
      <w:r w:rsidR="00B7530A" w:rsidRPr="006F1B97">
        <w:rPr>
          <w:rFonts w:asciiTheme="majorHAnsi" w:hAnsiTheme="majorHAnsi" w:cstheme="majorHAnsi"/>
        </w:rPr>
        <w:t>.</w:t>
      </w:r>
      <w:r w:rsidR="00B7530A">
        <w:rPr>
          <w:rFonts w:asciiTheme="majorHAnsi" w:hAnsiTheme="majorHAnsi" w:cstheme="majorHAnsi"/>
        </w:rPr>
        <w:t xml:space="preserve"> are addressed?</w:t>
      </w:r>
      <w:r w:rsidR="00B7530A" w:rsidRPr="006F1B97">
        <w:t xml:space="preserve">  </w:t>
      </w:r>
    </w:p>
    <w:p w14:paraId="4CB47CD3" w14:textId="77777777" w:rsidR="004321C2" w:rsidRDefault="004321C2" w:rsidP="004321C2">
      <w:pPr>
        <w:rPr>
          <w:rFonts w:asciiTheme="majorHAnsi" w:hAnsiTheme="majorHAnsi" w:cstheme="majorHAnsi"/>
        </w:rPr>
      </w:pPr>
    </w:p>
    <w:p w14:paraId="13471134" w14:textId="77777777" w:rsidR="004321C2" w:rsidRPr="007903D3" w:rsidRDefault="00B7530A" w:rsidP="004321C2">
      <w:pPr>
        <w:rPr>
          <w:rFonts w:asciiTheme="majorHAnsi" w:hAnsiTheme="majorHAnsi" w:cstheme="majorHAnsi"/>
          <w:b/>
        </w:rPr>
      </w:pPr>
      <w:bookmarkStart w:id="0" w:name="_GoBack"/>
      <w:r w:rsidRPr="007903D3">
        <w:rPr>
          <w:rFonts w:asciiTheme="majorHAnsi" w:hAnsiTheme="majorHAnsi" w:cstheme="majorHAnsi"/>
          <w:b/>
        </w:rPr>
        <w:t>For example</w:t>
      </w:r>
    </w:p>
    <w:bookmarkEnd w:id="0"/>
    <w:p w14:paraId="567A9155" w14:textId="77777777" w:rsidR="004321C2" w:rsidRPr="004321C2" w:rsidRDefault="004321C2" w:rsidP="004321C2">
      <w:pPr>
        <w:pStyle w:val="ListParagraph"/>
        <w:numPr>
          <w:ilvl w:val="0"/>
          <w:numId w:val="17"/>
        </w:numPr>
        <w:rPr>
          <w:rFonts w:asciiTheme="majorHAnsi" w:hAnsiTheme="majorHAnsi" w:cstheme="majorHAnsi"/>
          <w:b/>
          <w:bCs/>
          <w:u w:val="single"/>
        </w:rPr>
      </w:pPr>
      <w:r w:rsidRPr="004321C2">
        <w:rPr>
          <w:rFonts w:asciiTheme="majorHAnsi" w:hAnsiTheme="majorHAnsi" w:cstheme="majorHAnsi"/>
        </w:rPr>
        <w:t>D</w:t>
      </w:r>
      <w:r w:rsidR="00B7530A" w:rsidRPr="004321C2">
        <w:rPr>
          <w:rFonts w:asciiTheme="majorHAnsi" w:hAnsiTheme="majorHAnsi" w:cstheme="majorHAnsi"/>
        </w:rPr>
        <w:t>oes the application explain how diversity is integrated into the course</w:t>
      </w:r>
      <w:r w:rsidR="00BA3D5D" w:rsidRPr="004321C2">
        <w:rPr>
          <w:rFonts w:asciiTheme="majorHAnsi" w:hAnsiTheme="majorHAnsi" w:cstheme="majorHAnsi"/>
        </w:rPr>
        <w:t>, as it pertains to the topic</w:t>
      </w:r>
      <w:r w:rsidR="00B7530A" w:rsidRPr="004321C2">
        <w:rPr>
          <w:rFonts w:asciiTheme="majorHAnsi" w:hAnsiTheme="majorHAnsi" w:cstheme="majorHAnsi"/>
        </w:rPr>
        <w:t xml:space="preserve">?  </w:t>
      </w:r>
    </w:p>
    <w:p w14:paraId="5550B55D" w14:textId="77777777" w:rsidR="004321C2" w:rsidRPr="004321C2" w:rsidRDefault="00BA3D5D" w:rsidP="004321C2">
      <w:pPr>
        <w:pStyle w:val="ListParagraph"/>
        <w:numPr>
          <w:ilvl w:val="0"/>
          <w:numId w:val="17"/>
        </w:numPr>
        <w:rPr>
          <w:rFonts w:asciiTheme="majorHAnsi" w:hAnsiTheme="majorHAnsi" w:cstheme="majorHAnsi"/>
          <w:b/>
          <w:bCs/>
          <w:u w:val="single"/>
        </w:rPr>
      </w:pPr>
      <w:r w:rsidRPr="004321C2">
        <w:rPr>
          <w:rFonts w:asciiTheme="majorHAnsi" w:hAnsiTheme="majorHAnsi" w:cstheme="majorHAnsi"/>
        </w:rPr>
        <w:t>Does it explain how issues of diversity are</w:t>
      </w:r>
      <w:r w:rsidR="00B7530A" w:rsidRPr="004321C2">
        <w:rPr>
          <w:rFonts w:asciiTheme="majorHAnsi" w:hAnsiTheme="majorHAnsi" w:cstheme="majorHAnsi"/>
        </w:rPr>
        <w:t xml:space="preserve"> implemented in </w:t>
      </w:r>
      <w:r w:rsidRPr="004321C2">
        <w:rPr>
          <w:rFonts w:asciiTheme="majorHAnsi" w:hAnsiTheme="majorHAnsi" w:cstheme="majorHAnsi"/>
        </w:rPr>
        <w:t>the</w:t>
      </w:r>
      <w:r w:rsidR="00B7530A" w:rsidRPr="004321C2">
        <w:rPr>
          <w:rFonts w:asciiTheme="majorHAnsi" w:hAnsiTheme="majorHAnsi" w:cstheme="majorHAnsi"/>
        </w:rPr>
        <w:t xml:space="preserve"> training? </w:t>
      </w:r>
    </w:p>
    <w:p w14:paraId="0D094145" w14:textId="144A9617" w:rsidR="00EB3E32" w:rsidRPr="004321C2" w:rsidRDefault="00B7530A" w:rsidP="004321C2">
      <w:pPr>
        <w:pStyle w:val="ListParagraph"/>
        <w:numPr>
          <w:ilvl w:val="1"/>
          <w:numId w:val="17"/>
        </w:numPr>
        <w:rPr>
          <w:rFonts w:asciiTheme="majorHAnsi" w:hAnsiTheme="majorHAnsi" w:cstheme="majorHAnsi"/>
          <w:b/>
          <w:bCs/>
          <w:u w:val="single"/>
        </w:rPr>
      </w:pPr>
      <w:r w:rsidRPr="004321C2">
        <w:rPr>
          <w:rFonts w:asciiTheme="majorHAnsi" w:hAnsiTheme="majorHAnsi" w:cstheme="majorHAnsi"/>
        </w:rPr>
        <w:t>Examples would be use of slides on certain topics, inclusion of research on diverse populations, clinical experience, discussion topics/questions, handouts, and/or references.</w:t>
      </w:r>
    </w:p>
    <w:p w14:paraId="5AFBEE7F" w14:textId="77777777" w:rsidR="00EB3E32" w:rsidRDefault="00EB3E32" w:rsidP="0004061D">
      <w:pPr>
        <w:ind w:left="360"/>
        <w:rPr>
          <w:rFonts w:asciiTheme="majorHAnsi" w:hAnsiTheme="majorHAnsi"/>
          <w:i/>
        </w:rPr>
      </w:pPr>
    </w:p>
    <w:p w14:paraId="3262B9D0" w14:textId="61AD9798" w:rsidR="00A91C0C" w:rsidRPr="00BA3D5D" w:rsidRDefault="00EB3E32" w:rsidP="0004061D">
      <w:pPr>
        <w:pStyle w:val="ListParagraph"/>
        <w:numPr>
          <w:ilvl w:val="0"/>
          <w:numId w:val="4"/>
        </w:numPr>
        <w:rPr>
          <w:rFonts w:asciiTheme="majorHAnsi" w:hAnsiTheme="majorHAnsi"/>
        </w:rPr>
      </w:pPr>
      <w:r w:rsidRPr="006F6337">
        <w:rPr>
          <w:rFonts w:asciiTheme="majorHAnsi" w:hAnsiTheme="majorHAnsi"/>
          <w:b/>
          <w:u w:val="single"/>
        </w:rPr>
        <w:t>Target Audience</w:t>
      </w:r>
      <w:r w:rsidRPr="006F6337">
        <w:rPr>
          <w:rFonts w:asciiTheme="majorHAnsi" w:hAnsiTheme="majorHAnsi"/>
          <w:bCs/>
        </w:rPr>
        <w:t>:</w:t>
      </w:r>
      <w:r w:rsidRPr="00BA3D5D">
        <w:rPr>
          <w:rFonts w:asciiTheme="majorHAnsi" w:hAnsiTheme="majorHAnsi"/>
          <w:bCs/>
        </w:rPr>
        <w:t xml:space="preserve"> </w:t>
      </w:r>
      <w:r w:rsidR="001B1BCE" w:rsidRPr="00BA3D5D">
        <w:rPr>
          <w:rFonts w:asciiTheme="majorHAnsi" w:hAnsiTheme="majorHAnsi"/>
          <w:bCs/>
        </w:rPr>
        <w:t xml:space="preserve">Does the </w:t>
      </w:r>
      <w:r w:rsidR="00180C72" w:rsidRPr="00BA3D5D">
        <w:rPr>
          <w:rFonts w:asciiTheme="majorHAnsi" w:hAnsiTheme="majorHAnsi"/>
          <w:bCs/>
        </w:rPr>
        <w:t>proposal</w:t>
      </w:r>
      <w:r w:rsidR="001B1BCE" w:rsidRPr="00BA3D5D">
        <w:rPr>
          <w:rFonts w:asciiTheme="majorHAnsi" w:hAnsiTheme="majorHAnsi"/>
          <w:bCs/>
        </w:rPr>
        <w:t xml:space="preserve"> include </w:t>
      </w:r>
      <w:r w:rsidR="006A6316" w:rsidRPr="00BA3D5D">
        <w:rPr>
          <w:rFonts w:asciiTheme="majorHAnsi" w:hAnsiTheme="majorHAnsi"/>
          <w:bCs/>
        </w:rPr>
        <w:t xml:space="preserve">a description of the </w:t>
      </w:r>
      <w:r w:rsidR="001B1BCE" w:rsidRPr="00BA3D5D">
        <w:rPr>
          <w:rFonts w:asciiTheme="majorHAnsi" w:hAnsiTheme="majorHAnsi"/>
          <w:bCs/>
        </w:rPr>
        <w:t>target audience</w:t>
      </w:r>
      <w:r w:rsidR="000A5763" w:rsidRPr="00BA3D5D">
        <w:rPr>
          <w:rFonts w:asciiTheme="majorHAnsi" w:hAnsiTheme="majorHAnsi"/>
          <w:bCs/>
        </w:rPr>
        <w:t>?</w:t>
      </w:r>
      <w:r w:rsidR="001B1BCE" w:rsidRPr="00BA3D5D">
        <w:rPr>
          <w:rFonts w:asciiTheme="majorHAnsi" w:hAnsiTheme="majorHAnsi"/>
          <w:bCs/>
        </w:rPr>
        <w:t xml:space="preserve"> (e.g. Licensed Psychologists, Graduate Psychology Students, Allied Mental Health Professionals)</w:t>
      </w:r>
    </w:p>
    <w:p w14:paraId="47E31E1B" w14:textId="1404E7D2" w:rsidR="001B1BCE" w:rsidRDefault="001B1BCE" w:rsidP="0004061D">
      <w:pPr>
        <w:ind w:left="360"/>
        <w:rPr>
          <w:rFonts w:ascii="MS Gothic" w:eastAsia="MS Gothic" w:hAnsi="MS Gothic"/>
        </w:rPr>
      </w:pPr>
    </w:p>
    <w:p w14:paraId="428E56D3" w14:textId="77777777" w:rsidR="0004061D" w:rsidRPr="00E756D0" w:rsidRDefault="0004061D" w:rsidP="0004061D">
      <w:pPr>
        <w:ind w:left="360"/>
        <w:rPr>
          <w:rFonts w:asciiTheme="majorHAnsi" w:hAnsiTheme="majorHAnsi"/>
          <w:b/>
          <w:u w:val="single"/>
        </w:rPr>
      </w:pPr>
    </w:p>
    <w:p w14:paraId="75664A40" w14:textId="1E004E60" w:rsidR="0038448C" w:rsidRPr="00BA3D5D" w:rsidRDefault="00911611" w:rsidP="0004061D">
      <w:pPr>
        <w:pStyle w:val="ListParagraph"/>
        <w:numPr>
          <w:ilvl w:val="0"/>
          <w:numId w:val="4"/>
        </w:numPr>
        <w:rPr>
          <w:rFonts w:asciiTheme="majorHAnsi" w:hAnsiTheme="majorHAnsi"/>
          <w:b/>
          <w:u w:val="single"/>
        </w:rPr>
      </w:pPr>
      <w:r w:rsidRPr="00E756D0">
        <w:rPr>
          <w:rFonts w:asciiTheme="majorHAnsi" w:hAnsiTheme="majorHAnsi"/>
          <w:b/>
          <w:u w:val="single"/>
        </w:rPr>
        <w:t>Conflict</w:t>
      </w:r>
      <w:r w:rsidR="008D377E">
        <w:rPr>
          <w:rFonts w:asciiTheme="majorHAnsi" w:hAnsiTheme="majorHAnsi"/>
          <w:b/>
          <w:u w:val="single"/>
        </w:rPr>
        <w:t>s</w:t>
      </w:r>
      <w:r w:rsidRPr="00E756D0">
        <w:rPr>
          <w:rFonts w:asciiTheme="majorHAnsi" w:hAnsiTheme="majorHAnsi"/>
          <w:b/>
          <w:u w:val="single"/>
        </w:rPr>
        <w:t xml:space="preserve"> of </w:t>
      </w:r>
      <w:r w:rsidR="00BA3D5D" w:rsidRPr="00E756D0">
        <w:rPr>
          <w:rFonts w:asciiTheme="majorHAnsi" w:hAnsiTheme="majorHAnsi"/>
          <w:b/>
          <w:u w:val="single"/>
        </w:rPr>
        <w:t>Interest</w:t>
      </w:r>
      <w:r w:rsidR="00BA3D5D" w:rsidRPr="00BA3D5D">
        <w:rPr>
          <w:rFonts w:asciiTheme="majorHAnsi" w:hAnsiTheme="majorHAnsi"/>
          <w:bCs/>
        </w:rPr>
        <w:t>:</w:t>
      </w:r>
      <w:r w:rsidR="00EB3E32" w:rsidRPr="00BA3D5D">
        <w:rPr>
          <w:rFonts w:asciiTheme="majorHAnsi" w:hAnsiTheme="majorHAnsi"/>
          <w:bCs/>
        </w:rPr>
        <w:t xml:space="preserve"> </w:t>
      </w:r>
      <w:r w:rsidR="001B1BCE" w:rsidRPr="00BA3D5D">
        <w:rPr>
          <w:rFonts w:asciiTheme="majorHAnsi" w:hAnsiTheme="majorHAnsi"/>
          <w:bCs/>
        </w:rPr>
        <w:t xml:space="preserve">Does the </w:t>
      </w:r>
      <w:r w:rsidR="003E6F04" w:rsidRPr="00BA3D5D">
        <w:rPr>
          <w:rFonts w:asciiTheme="majorHAnsi" w:hAnsiTheme="majorHAnsi"/>
          <w:bCs/>
        </w:rPr>
        <w:t>P</w:t>
      </w:r>
      <w:r w:rsidR="001B1BCE" w:rsidRPr="00BA3D5D">
        <w:rPr>
          <w:rFonts w:asciiTheme="majorHAnsi" w:hAnsiTheme="majorHAnsi"/>
          <w:bCs/>
        </w:rPr>
        <w:t>resenter report potential conflicts of interest that describe commercial support for the CE program, presentation,</w:t>
      </w:r>
      <w:r w:rsidR="003E6F04" w:rsidRPr="00BA3D5D">
        <w:rPr>
          <w:rFonts w:asciiTheme="majorHAnsi" w:hAnsiTheme="majorHAnsi"/>
          <w:bCs/>
        </w:rPr>
        <w:t xml:space="preserve"> or</w:t>
      </w:r>
      <w:r w:rsidR="001B1BCE" w:rsidRPr="00BA3D5D">
        <w:rPr>
          <w:rFonts w:asciiTheme="majorHAnsi" w:hAnsiTheme="majorHAnsi"/>
          <w:bCs/>
        </w:rPr>
        <w:t xml:space="preserve"> instructo</w:t>
      </w:r>
      <w:r w:rsidR="001B1BCE" w:rsidRPr="006F6337">
        <w:rPr>
          <w:rFonts w:asciiTheme="majorHAnsi" w:hAnsiTheme="majorHAnsi"/>
          <w:bCs/>
        </w:rPr>
        <w:t>r</w:t>
      </w:r>
      <w:r w:rsidR="003E6F04" w:rsidRPr="006F6337">
        <w:rPr>
          <w:rFonts w:asciiTheme="majorHAnsi" w:hAnsiTheme="majorHAnsi"/>
          <w:bCs/>
        </w:rPr>
        <w:t>,</w:t>
      </w:r>
      <w:r w:rsidR="003E6F04" w:rsidRPr="00BA3D5D">
        <w:rPr>
          <w:rFonts w:asciiTheme="majorHAnsi" w:hAnsiTheme="majorHAnsi"/>
          <w:bCs/>
        </w:rPr>
        <w:t xml:space="preserve"> </w:t>
      </w:r>
      <w:r w:rsidR="001B1BCE" w:rsidRPr="00BA3D5D">
        <w:rPr>
          <w:rFonts w:asciiTheme="majorHAnsi" w:hAnsiTheme="majorHAnsi"/>
          <w:bCs/>
        </w:rPr>
        <w:t>or other relationships that could be reasonably construed as a conflict of interest?</w:t>
      </w:r>
      <w:r w:rsidR="001B1BCE" w:rsidRPr="00EB3E32">
        <w:rPr>
          <w:rFonts w:asciiTheme="majorHAnsi" w:hAnsiTheme="majorHAnsi"/>
          <w:b/>
        </w:rPr>
        <w:t xml:space="preserve">  </w:t>
      </w:r>
    </w:p>
    <w:p w14:paraId="65657741" w14:textId="77777777" w:rsidR="002970FE" w:rsidRPr="0004370D" w:rsidRDefault="002970FE" w:rsidP="0004061D">
      <w:pPr>
        <w:ind w:left="360"/>
        <w:rPr>
          <w:rFonts w:asciiTheme="majorHAnsi" w:hAnsiTheme="majorHAnsi"/>
        </w:rPr>
      </w:pPr>
    </w:p>
    <w:p w14:paraId="00A28F41" w14:textId="614C0637" w:rsidR="002970FE" w:rsidRPr="00BA3D5D" w:rsidRDefault="006F6337" w:rsidP="0004061D">
      <w:pPr>
        <w:ind w:left="360"/>
        <w:rPr>
          <w:rFonts w:asciiTheme="majorHAnsi" w:hAnsiTheme="majorHAnsi" w:cstheme="majorHAnsi"/>
          <w:b/>
          <w:bCs/>
          <w:iCs/>
        </w:rPr>
      </w:pPr>
      <w:r w:rsidRPr="00587D2C">
        <w:rPr>
          <w:rFonts w:asciiTheme="majorHAnsi" w:hAnsiTheme="majorHAnsi" w:cstheme="majorHAnsi"/>
          <w:iCs/>
          <w:u w:val="single"/>
        </w:rPr>
        <w:t xml:space="preserve">Plan to address </w:t>
      </w:r>
      <w:r w:rsidR="00587D2C" w:rsidRPr="00587D2C">
        <w:rPr>
          <w:rFonts w:asciiTheme="majorHAnsi" w:hAnsiTheme="majorHAnsi" w:cstheme="majorHAnsi"/>
          <w:iCs/>
          <w:u w:val="single"/>
        </w:rPr>
        <w:t>any conflicts of interest</w:t>
      </w:r>
      <w:r>
        <w:rPr>
          <w:rFonts w:asciiTheme="majorHAnsi" w:hAnsiTheme="majorHAnsi" w:cstheme="majorHAnsi"/>
          <w:b/>
          <w:bCs/>
          <w:iCs/>
        </w:rPr>
        <w:t xml:space="preserve">: </w:t>
      </w:r>
      <w:r w:rsidR="002970FE" w:rsidRPr="006F6337">
        <w:rPr>
          <w:rFonts w:asciiTheme="majorHAnsi" w:hAnsiTheme="majorHAnsi" w:cstheme="majorHAnsi"/>
          <w:iCs/>
        </w:rPr>
        <w:t xml:space="preserve">If conflicts of interest are present, does the </w:t>
      </w:r>
      <w:r w:rsidR="00587D2C">
        <w:rPr>
          <w:rFonts w:asciiTheme="majorHAnsi" w:hAnsiTheme="majorHAnsi" w:cstheme="majorHAnsi"/>
          <w:iCs/>
        </w:rPr>
        <w:t>p</w:t>
      </w:r>
      <w:r w:rsidR="002970FE" w:rsidRPr="006F6337">
        <w:rPr>
          <w:rFonts w:asciiTheme="majorHAnsi" w:hAnsiTheme="majorHAnsi" w:cstheme="majorHAnsi"/>
          <w:iCs/>
        </w:rPr>
        <w:t>resenter propose an adequate plan to disclose these conflicts to attendees prior to beginning their course?</w:t>
      </w:r>
      <w:r w:rsidR="002970FE" w:rsidRPr="00BA3D5D">
        <w:rPr>
          <w:rFonts w:asciiTheme="majorHAnsi" w:hAnsiTheme="majorHAnsi" w:cstheme="majorHAnsi"/>
          <w:b/>
          <w:bCs/>
          <w:iCs/>
        </w:rPr>
        <w:t xml:space="preserve"> </w:t>
      </w:r>
    </w:p>
    <w:p w14:paraId="34840AC1" w14:textId="77777777" w:rsidR="0038448C" w:rsidRPr="00BA3D5D" w:rsidRDefault="0038448C" w:rsidP="0004061D">
      <w:pPr>
        <w:ind w:left="360"/>
        <w:rPr>
          <w:rFonts w:asciiTheme="majorHAnsi" w:hAnsiTheme="majorHAnsi" w:cstheme="majorHAnsi"/>
        </w:rPr>
      </w:pPr>
    </w:p>
    <w:p w14:paraId="6F7BA6F6" w14:textId="647EAC11" w:rsidR="00715DCC" w:rsidRPr="00587D2C" w:rsidRDefault="00715DCC" w:rsidP="0004061D">
      <w:pPr>
        <w:ind w:left="360"/>
        <w:rPr>
          <w:rFonts w:asciiTheme="majorHAnsi" w:hAnsiTheme="majorHAnsi" w:cstheme="majorHAnsi"/>
          <w:i/>
        </w:rPr>
      </w:pPr>
    </w:p>
    <w:sectPr w:rsidR="00715DCC" w:rsidRPr="00587D2C" w:rsidSect="0004061D">
      <w:footerReference w:type="even" r:id="rId9"/>
      <w:footerReference w:type="default" r:id="rId10"/>
      <w:pgSz w:w="12240" w:h="15840"/>
      <w:pgMar w:top="1440" w:right="1440" w:bottom="1440" w:left="1440" w:header="720" w:footer="720" w:gutter="14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68709" w14:textId="77777777" w:rsidR="00DE639A" w:rsidRDefault="00DE639A" w:rsidP="00036723">
      <w:r>
        <w:separator/>
      </w:r>
    </w:p>
  </w:endnote>
  <w:endnote w:type="continuationSeparator" w:id="0">
    <w:p w14:paraId="0815744F" w14:textId="77777777" w:rsidR="00DE639A" w:rsidRDefault="00DE639A" w:rsidP="0003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3206501"/>
      <w:docPartObj>
        <w:docPartGallery w:val="Page Numbers (Bottom of Page)"/>
        <w:docPartUnique/>
      </w:docPartObj>
    </w:sdtPr>
    <w:sdtEndPr>
      <w:rPr>
        <w:rStyle w:val="PageNumber"/>
      </w:rPr>
    </w:sdtEndPr>
    <w:sdtContent>
      <w:p w14:paraId="03140470" w14:textId="0457BBDD" w:rsidR="00036723" w:rsidRDefault="00DE639A" w:rsidP="00E12642">
        <w:pPr>
          <w:pStyle w:val="Footer"/>
          <w:framePr w:wrap="none" w:vAnchor="text" w:hAnchor="margin" w:xAlign="right" w:y="1"/>
          <w:rPr>
            <w:rStyle w:val="PageNumber"/>
          </w:rPr>
        </w:pPr>
      </w:p>
    </w:sdtContent>
  </w:sdt>
  <w:p w14:paraId="10B4CC73" w14:textId="77777777" w:rsidR="00036723" w:rsidRDefault="00036723" w:rsidP="000367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66043480"/>
      <w:docPartObj>
        <w:docPartGallery w:val="Page Numbers (Bottom of Page)"/>
        <w:docPartUnique/>
      </w:docPartObj>
    </w:sdtPr>
    <w:sdtEndPr>
      <w:rPr>
        <w:rStyle w:val="PageNumber"/>
      </w:rPr>
    </w:sdtEndPr>
    <w:sdtContent>
      <w:p w14:paraId="38040DDC" w14:textId="2F950B7B" w:rsidR="00036723" w:rsidRDefault="00A977FE" w:rsidP="00E12642">
        <w:pPr>
          <w:pStyle w:val="Footer"/>
          <w:framePr w:wrap="none" w:vAnchor="text" w:hAnchor="margin" w:xAlign="right" w:y="1"/>
          <w:rPr>
            <w:rStyle w:val="PageNumber"/>
          </w:rPr>
        </w:pPr>
        <w:r>
          <w:rPr>
            <w:rStyle w:val="PageNumber"/>
            <w:noProof/>
          </w:rPr>
          <w:t>3</w:t>
        </w:r>
      </w:p>
    </w:sdtContent>
  </w:sdt>
  <w:p w14:paraId="5E929251" w14:textId="1B079AB7" w:rsidR="00036723" w:rsidRDefault="00AA675E" w:rsidP="00036723">
    <w:pPr>
      <w:pStyle w:val="Footer"/>
      <w:ind w:right="360"/>
    </w:pPr>
    <w:r>
      <w:t xml:space="preserve">Revised </w:t>
    </w:r>
    <w:r w:rsidR="00B1451B">
      <w:t>10</w:t>
    </w:r>
    <w:r w:rsidR="00715DCC">
      <w:t>/1</w:t>
    </w:r>
    <w:r w:rsidR="00B1451B">
      <w:t>7</w:t>
    </w:r>
    <w: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EFB46" w14:textId="77777777" w:rsidR="00DE639A" w:rsidRDefault="00DE639A" w:rsidP="00036723">
      <w:r>
        <w:separator/>
      </w:r>
    </w:p>
  </w:footnote>
  <w:footnote w:type="continuationSeparator" w:id="0">
    <w:p w14:paraId="3A2D7FB8" w14:textId="77777777" w:rsidR="00DE639A" w:rsidRDefault="00DE639A" w:rsidP="00036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4DE8"/>
    <w:multiLevelType w:val="hybridMultilevel"/>
    <w:tmpl w:val="EE364248"/>
    <w:lvl w:ilvl="0" w:tplc="F43E6F98">
      <w:start w:val="1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56101"/>
    <w:multiLevelType w:val="hybridMultilevel"/>
    <w:tmpl w:val="5ACC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50F9F"/>
    <w:multiLevelType w:val="hybridMultilevel"/>
    <w:tmpl w:val="D902DD8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CA04A2C"/>
    <w:multiLevelType w:val="hybridMultilevel"/>
    <w:tmpl w:val="56A09658"/>
    <w:lvl w:ilvl="0" w:tplc="543036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4812A3"/>
    <w:multiLevelType w:val="hybridMultilevel"/>
    <w:tmpl w:val="D85CC278"/>
    <w:lvl w:ilvl="0" w:tplc="CF4C2B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D4D2A"/>
    <w:multiLevelType w:val="hybridMultilevel"/>
    <w:tmpl w:val="0152F9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1B76F8"/>
    <w:multiLevelType w:val="hybridMultilevel"/>
    <w:tmpl w:val="BE72BA96"/>
    <w:lvl w:ilvl="0" w:tplc="F43E6F98">
      <w:start w:val="1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42649"/>
    <w:multiLevelType w:val="hybridMultilevel"/>
    <w:tmpl w:val="0254A1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59776C"/>
    <w:multiLevelType w:val="hybridMultilevel"/>
    <w:tmpl w:val="7872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1877FC"/>
    <w:multiLevelType w:val="hybridMultilevel"/>
    <w:tmpl w:val="C0E80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C552D1"/>
    <w:multiLevelType w:val="hybridMultilevel"/>
    <w:tmpl w:val="2594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7C3224"/>
    <w:multiLevelType w:val="hybridMultilevel"/>
    <w:tmpl w:val="9194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907769"/>
    <w:multiLevelType w:val="hybridMultilevel"/>
    <w:tmpl w:val="6A1AE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5216CE2"/>
    <w:multiLevelType w:val="hybridMultilevel"/>
    <w:tmpl w:val="377C1E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4C5635"/>
    <w:multiLevelType w:val="hybridMultilevel"/>
    <w:tmpl w:val="3B686548"/>
    <w:lvl w:ilvl="0" w:tplc="222A2D46">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7336D12"/>
    <w:multiLevelType w:val="hybridMultilevel"/>
    <w:tmpl w:val="536E3E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3B11719"/>
    <w:multiLevelType w:val="hybridMultilevel"/>
    <w:tmpl w:val="B9DA6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14"/>
  </w:num>
  <w:num w:numId="5">
    <w:abstractNumId w:val="7"/>
  </w:num>
  <w:num w:numId="6">
    <w:abstractNumId w:val="2"/>
  </w:num>
  <w:num w:numId="7">
    <w:abstractNumId w:val="6"/>
  </w:num>
  <w:num w:numId="8">
    <w:abstractNumId w:val="0"/>
  </w:num>
  <w:num w:numId="9">
    <w:abstractNumId w:val="8"/>
  </w:num>
  <w:num w:numId="10">
    <w:abstractNumId w:val="13"/>
  </w:num>
  <w:num w:numId="11">
    <w:abstractNumId w:val="12"/>
  </w:num>
  <w:num w:numId="12">
    <w:abstractNumId w:val="15"/>
  </w:num>
  <w:num w:numId="13">
    <w:abstractNumId w:val="9"/>
  </w:num>
  <w:num w:numId="14">
    <w:abstractNumId w:val="5"/>
  </w:num>
  <w:num w:numId="15">
    <w:abstractNumId w:val="1"/>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gutterAtTop/>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CE"/>
    <w:rsid w:val="0000041F"/>
    <w:rsid w:val="00026D2A"/>
    <w:rsid w:val="00036723"/>
    <w:rsid w:val="0004061D"/>
    <w:rsid w:val="0004370D"/>
    <w:rsid w:val="0004397B"/>
    <w:rsid w:val="00055D9E"/>
    <w:rsid w:val="000A4A84"/>
    <w:rsid w:val="000A5763"/>
    <w:rsid w:val="000C7125"/>
    <w:rsid w:val="000C7A53"/>
    <w:rsid w:val="000D0ECA"/>
    <w:rsid w:val="000F32DF"/>
    <w:rsid w:val="0010365D"/>
    <w:rsid w:val="001805F3"/>
    <w:rsid w:val="00180C72"/>
    <w:rsid w:val="00183306"/>
    <w:rsid w:val="001A15E6"/>
    <w:rsid w:val="001B1BCE"/>
    <w:rsid w:val="001C1AA3"/>
    <w:rsid w:val="002135F2"/>
    <w:rsid w:val="0022354C"/>
    <w:rsid w:val="0024446E"/>
    <w:rsid w:val="00252923"/>
    <w:rsid w:val="0025504F"/>
    <w:rsid w:val="00267C29"/>
    <w:rsid w:val="00286164"/>
    <w:rsid w:val="002964CB"/>
    <w:rsid w:val="002970FE"/>
    <w:rsid w:val="002A6F12"/>
    <w:rsid w:val="002C7FB5"/>
    <w:rsid w:val="002E30F3"/>
    <w:rsid w:val="00316055"/>
    <w:rsid w:val="00351ABF"/>
    <w:rsid w:val="00352BB9"/>
    <w:rsid w:val="00360714"/>
    <w:rsid w:val="00372F19"/>
    <w:rsid w:val="0038448C"/>
    <w:rsid w:val="003B4A07"/>
    <w:rsid w:val="003C2FA4"/>
    <w:rsid w:val="003E17C3"/>
    <w:rsid w:val="003E6F04"/>
    <w:rsid w:val="003E7242"/>
    <w:rsid w:val="003F3A40"/>
    <w:rsid w:val="00402441"/>
    <w:rsid w:val="004321C2"/>
    <w:rsid w:val="00433CFA"/>
    <w:rsid w:val="00435E62"/>
    <w:rsid w:val="00444420"/>
    <w:rsid w:val="00455038"/>
    <w:rsid w:val="00461202"/>
    <w:rsid w:val="004667AF"/>
    <w:rsid w:val="00470E97"/>
    <w:rsid w:val="004B0436"/>
    <w:rsid w:val="004B26CC"/>
    <w:rsid w:val="004B6C17"/>
    <w:rsid w:val="004C096A"/>
    <w:rsid w:val="004C1925"/>
    <w:rsid w:val="004E27D7"/>
    <w:rsid w:val="004F3F67"/>
    <w:rsid w:val="005012D3"/>
    <w:rsid w:val="005406AF"/>
    <w:rsid w:val="005458EA"/>
    <w:rsid w:val="00561AF8"/>
    <w:rsid w:val="00566835"/>
    <w:rsid w:val="00570951"/>
    <w:rsid w:val="005743DB"/>
    <w:rsid w:val="00581902"/>
    <w:rsid w:val="00586504"/>
    <w:rsid w:val="00587D2C"/>
    <w:rsid w:val="00624551"/>
    <w:rsid w:val="006275F6"/>
    <w:rsid w:val="00637796"/>
    <w:rsid w:val="00646AE0"/>
    <w:rsid w:val="00650BBF"/>
    <w:rsid w:val="006A6316"/>
    <w:rsid w:val="006D0CDC"/>
    <w:rsid w:val="006D6125"/>
    <w:rsid w:val="006E2C04"/>
    <w:rsid w:val="006F6337"/>
    <w:rsid w:val="00703C42"/>
    <w:rsid w:val="00715DCC"/>
    <w:rsid w:val="0072752E"/>
    <w:rsid w:val="00756E5D"/>
    <w:rsid w:val="00763813"/>
    <w:rsid w:val="007769EE"/>
    <w:rsid w:val="007903D3"/>
    <w:rsid w:val="007947B3"/>
    <w:rsid w:val="007E28E6"/>
    <w:rsid w:val="007E7918"/>
    <w:rsid w:val="00832701"/>
    <w:rsid w:val="008C3635"/>
    <w:rsid w:val="008C3775"/>
    <w:rsid w:val="008D377E"/>
    <w:rsid w:val="00911611"/>
    <w:rsid w:val="009236C1"/>
    <w:rsid w:val="00977F2D"/>
    <w:rsid w:val="00980421"/>
    <w:rsid w:val="009A777D"/>
    <w:rsid w:val="00A1601D"/>
    <w:rsid w:val="00A21D44"/>
    <w:rsid w:val="00A91C0C"/>
    <w:rsid w:val="00A977FE"/>
    <w:rsid w:val="00AA675E"/>
    <w:rsid w:val="00AC1161"/>
    <w:rsid w:val="00B137AF"/>
    <w:rsid w:val="00B1451B"/>
    <w:rsid w:val="00B21CC3"/>
    <w:rsid w:val="00B2532D"/>
    <w:rsid w:val="00B57858"/>
    <w:rsid w:val="00B6410A"/>
    <w:rsid w:val="00B7530A"/>
    <w:rsid w:val="00BA3D5D"/>
    <w:rsid w:val="00BE249E"/>
    <w:rsid w:val="00BF3350"/>
    <w:rsid w:val="00C16D1F"/>
    <w:rsid w:val="00C209E6"/>
    <w:rsid w:val="00C372B2"/>
    <w:rsid w:val="00C542C3"/>
    <w:rsid w:val="00C61F7E"/>
    <w:rsid w:val="00CA6B57"/>
    <w:rsid w:val="00CD0441"/>
    <w:rsid w:val="00CF17A5"/>
    <w:rsid w:val="00D21CC8"/>
    <w:rsid w:val="00D52CDF"/>
    <w:rsid w:val="00D64B0E"/>
    <w:rsid w:val="00D814D9"/>
    <w:rsid w:val="00DB7AD2"/>
    <w:rsid w:val="00DC2479"/>
    <w:rsid w:val="00DE4583"/>
    <w:rsid w:val="00DE639A"/>
    <w:rsid w:val="00DF7155"/>
    <w:rsid w:val="00E63D37"/>
    <w:rsid w:val="00E71632"/>
    <w:rsid w:val="00E756D0"/>
    <w:rsid w:val="00EB3E32"/>
    <w:rsid w:val="00F932CA"/>
    <w:rsid w:val="00F9783A"/>
    <w:rsid w:val="00FA05C7"/>
    <w:rsid w:val="00FA0659"/>
    <w:rsid w:val="00FA57D3"/>
    <w:rsid w:val="00FB5E12"/>
    <w:rsid w:val="00FD5FFD"/>
    <w:rsid w:val="00FE1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63B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BCE"/>
    <w:pPr>
      <w:ind w:left="720"/>
      <w:contextualSpacing/>
    </w:pPr>
  </w:style>
  <w:style w:type="paragraph" w:styleId="Revision">
    <w:name w:val="Revision"/>
    <w:hidden/>
    <w:uiPriority w:val="99"/>
    <w:semiHidden/>
    <w:rsid w:val="00B6410A"/>
  </w:style>
  <w:style w:type="character" w:styleId="CommentReference">
    <w:name w:val="annotation reference"/>
    <w:basedOn w:val="DefaultParagraphFont"/>
    <w:uiPriority w:val="99"/>
    <w:semiHidden/>
    <w:unhideWhenUsed/>
    <w:rsid w:val="00B6410A"/>
    <w:rPr>
      <w:sz w:val="16"/>
      <w:szCs w:val="16"/>
    </w:rPr>
  </w:style>
  <w:style w:type="paragraph" w:styleId="CommentText">
    <w:name w:val="annotation text"/>
    <w:basedOn w:val="Normal"/>
    <w:link w:val="CommentTextChar"/>
    <w:uiPriority w:val="99"/>
    <w:semiHidden/>
    <w:unhideWhenUsed/>
    <w:rsid w:val="00B6410A"/>
    <w:rPr>
      <w:sz w:val="20"/>
      <w:szCs w:val="20"/>
    </w:rPr>
  </w:style>
  <w:style w:type="character" w:customStyle="1" w:styleId="CommentTextChar">
    <w:name w:val="Comment Text Char"/>
    <w:basedOn w:val="DefaultParagraphFont"/>
    <w:link w:val="CommentText"/>
    <w:uiPriority w:val="99"/>
    <w:semiHidden/>
    <w:rsid w:val="00B6410A"/>
    <w:rPr>
      <w:sz w:val="20"/>
      <w:szCs w:val="20"/>
    </w:rPr>
  </w:style>
  <w:style w:type="paragraph" w:styleId="CommentSubject">
    <w:name w:val="annotation subject"/>
    <w:basedOn w:val="CommentText"/>
    <w:next w:val="CommentText"/>
    <w:link w:val="CommentSubjectChar"/>
    <w:uiPriority w:val="99"/>
    <w:semiHidden/>
    <w:unhideWhenUsed/>
    <w:rsid w:val="00B6410A"/>
    <w:rPr>
      <w:b/>
      <w:bCs/>
    </w:rPr>
  </w:style>
  <w:style w:type="character" w:customStyle="1" w:styleId="CommentSubjectChar">
    <w:name w:val="Comment Subject Char"/>
    <w:basedOn w:val="CommentTextChar"/>
    <w:link w:val="CommentSubject"/>
    <w:uiPriority w:val="99"/>
    <w:semiHidden/>
    <w:rsid w:val="00B6410A"/>
    <w:rPr>
      <w:b/>
      <w:bCs/>
      <w:sz w:val="20"/>
      <w:szCs w:val="20"/>
    </w:rPr>
  </w:style>
  <w:style w:type="paragraph" w:styleId="BalloonText">
    <w:name w:val="Balloon Text"/>
    <w:basedOn w:val="Normal"/>
    <w:link w:val="BalloonTextChar"/>
    <w:uiPriority w:val="99"/>
    <w:semiHidden/>
    <w:unhideWhenUsed/>
    <w:rsid w:val="0004370D"/>
    <w:rPr>
      <w:rFonts w:ascii="Tahoma" w:hAnsi="Tahoma" w:cs="Tahoma"/>
      <w:sz w:val="16"/>
      <w:szCs w:val="16"/>
    </w:rPr>
  </w:style>
  <w:style w:type="character" w:customStyle="1" w:styleId="BalloonTextChar">
    <w:name w:val="Balloon Text Char"/>
    <w:basedOn w:val="DefaultParagraphFont"/>
    <w:link w:val="BalloonText"/>
    <w:uiPriority w:val="99"/>
    <w:semiHidden/>
    <w:rsid w:val="0004370D"/>
    <w:rPr>
      <w:rFonts w:ascii="Tahoma" w:hAnsi="Tahoma" w:cs="Tahoma"/>
      <w:sz w:val="16"/>
      <w:szCs w:val="16"/>
    </w:rPr>
  </w:style>
  <w:style w:type="paragraph" w:styleId="Footer">
    <w:name w:val="footer"/>
    <w:basedOn w:val="Normal"/>
    <w:link w:val="FooterChar"/>
    <w:uiPriority w:val="99"/>
    <w:unhideWhenUsed/>
    <w:rsid w:val="00036723"/>
    <w:pPr>
      <w:tabs>
        <w:tab w:val="center" w:pos="4680"/>
        <w:tab w:val="right" w:pos="9360"/>
      </w:tabs>
    </w:pPr>
  </w:style>
  <w:style w:type="character" w:customStyle="1" w:styleId="FooterChar">
    <w:name w:val="Footer Char"/>
    <w:basedOn w:val="DefaultParagraphFont"/>
    <w:link w:val="Footer"/>
    <w:uiPriority w:val="99"/>
    <w:rsid w:val="00036723"/>
  </w:style>
  <w:style w:type="character" w:styleId="PageNumber">
    <w:name w:val="page number"/>
    <w:basedOn w:val="DefaultParagraphFont"/>
    <w:uiPriority w:val="99"/>
    <w:semiHidden/>
    <w:unhideWhenUsed/>
    <w:rsid w:val="00036723"/>
  </w:style>
  <w:style w:type="paragraph" w:styleId="Header">
    <w:name w:val="header"/>
    <w:basedOn w:val="Normal"/>
    <w:link w:val="HeaderChar"/>
    <w:uiPriority w:val="99"/>
    <w:unhideWhenUsed/>
    <w:rsid w:val="00AA675E"/>
    <w:pPr>
      <w:tabs>
        <w:tab w:val="center" w:pos="4680"/>
        <w:tab w:val="right" w:pos="9360"/>
      </w:tabs>
    </w:pPr>
  </w:style>
  <w:style w:type="character" w:customStyle="1" w:styleId="HeaderChar">
    <w:name w:val="Header Char"/>
    <w:basedOn w:val="DefaultParagraphFont"/>
    <w:link w:val="Header"/>
    <w:uiPriority w:val="99"/>
    <w:rsid w:val="00AA6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BCE"/>
    <w:pPr>
      <w:ind w:left="720"/>
      <w:contextualSpacing/>
    </w:pPr>
  </w:style>
  <w:style w:type="paragraph" w:styleId="Revision">
    <w:name w:val="Revision"/>
    <w:hidden/>
    <w:uiPriority w:val="99"/>
    <w:semiHidden/>
    <w:rsid w:val="00B6410A"/>
  </w:style>
  <w:style w:type="character" w:styleId="CommentReference">
    <w:name w:val="annotation reference"/>
    <w:basedOn w:val="DefaultParagraphFont"/>
    <w:uiPriority w:val="99"/>
    <w:semiHidden/>
    <w:unhideWhenUsed/>
    <w:rsid w:val="00B6410A"/>
    <w:rPr>
      <w:sz w:val="16"/>
      <w:szCs w:val="16"/>
    </w:rPr>
  </w:style>
  <w:style w:type="paragraph" w:styleId="CommentText">
    <w:name w:val="annotation text"/>
    <w:basedOn w:val="Normal"/>
    <w:link w:val="CommentTextChar"/>
    <w:uiPriority w:val="99"/>
    <w:semiHidden/>
    <w:unhideWhenUsed/>
    <w:rsid w:val="00B6410A"/>
    <w:rPr>
      <w:sz w:val="20"/>
      <w:szCs w:val="20"/>
    </w:rPr>
  </w:style>
  <w:style w:type="character" w:customStyle="1" w:styleId="CommentTextChar">
    <w:name w:val="Comment Text Char"/>
    <w:basedOn w:val="DefaultParagraphFont"/>
    <w:link w:val="CommentText"/>
    <w:uiPriority w:val="99"/>
    <w:semiHidden/>
    <w:rsid w:val="00B6410A"/>
    <w:rPr>
      <w:sz w:val="20"/>
      <w:szCs w:val="20"/>
    </w:rPr>
  </w:style>
  <w:style w:type="paragraph" w:styleId="CommentSubject">
    <w:name w:val="annotation subject"/>
    <w:basedOn w:val="CommentText"/>
    <w:next w:val="CommentText"/>
    <w:link w:val="CommentSubjectChar"/>
    <w:uiPriority w:val="99"/>
    <w:semiHidden/>
    <w:unhideWhenUsed/>
    <w:rsid w:val="00B6410A"/>
    <w:rPr>
      <w:b/>
      <w:bCs/>
    </w:rPr>
  </w:style>
  <w:style w:type="character" w:customStyle="1" w:styleId="CommentSubjectChar">
    <w:name w:val="Comment Subject Char"/>
    <w:basedOn w:val="CommentTextChar"/>
    <w:link w:val="CommentSubject"/>
    <w:uiPriority w:val="99"/>
    <w:semiHidden/>
    <w:rsid w:val="00B6410A"/>
    <w:rPr>
      <w:b/>
      <w:bCs/>
      <w:sz w:val="20"/>
      <w:szCs w:val="20"/>
    </w:rPr>
  </w:style>
  <w:style w:type="paragraph" w:styleId="BalloonText">
    <w:name w:val="Balloon Text"/>
    <w:basedOn w:val="Normal"/>
    <w:link w:val="BalloonTextChar"/>
    <w:uiPriority w:val="99"/>
    <w:semiHidden/>
    <w:unhideWhenUsed/>
    <w:rsid w:val="0004370D"/>
    <w:rPr>
      <w:rFonts w:ascii="Tahoma" w:hAnsi="Tahoma" w:cs="Tahoma"/>
      <w:sz w:val="16"/>
      <w:szCs w:val="16"/>
    </w:rPr>
  </w:style>
  <w:style w:type="character" w:customStyle="1" w:styleId="BalloonTextChar">
    <w:name w:val="Balloon Text Char"/>
    <w:basedOn w:val="DefaultParagraphFont"/>
    <w:link w:val="BalloonText"/>
    <w:uiPriority w:val="99"/>
    <w:semiHidden/>
    <w:rsid w:val="0004370D"/>
    <w:rPr>
      <w:rFonts w:ascii="Tahoma" w:hAnsi="Tahoma" w:cs="Tahoma"/>
      <w:sz w:val="16"/>
      <w:szCs w:val="16"/>
    </w:rPr>
  </w:style>
  <w:style w:type="paragraph" w:styleId="Footer">
    <w:name w:val="footer"/>
    <w:basedOn w:val="Normal"/>
    <w:link w:val="FooterChar"/>
    <w:uiPriority w:val="99"/>
    <w:unhideWhenUsed/>
    <w:rsid w:val="00036723"/>
    <w:pPr>
      <w:tabs>
        <w:tab w:val="center" w:pos="4680"/>
        <w:tab w:val="right" w:pos="9360"/>
      </w:tabs>
    </w:pPr>
  </w:style>
  <w:style w:type="character" w:customStyle="1" w:styleId="FooterChar">
    <w:name w:val="Footer Char"/>
    <w:basedOn w:val="DefaultParagraphFont"/>
    <w:link w:val="Footer"/>
    <w:uiPriority w:val="99"/>
    <w:rsid w:val="00036723"/>
  </w:style>
  <w:style w:type="character" w:styleId="PageNumber">
    <w:name w:val="page number"/>
    <w:basedOn w:val="DefaultParagraphFont"/>
    <w:uiPriority w:val="99"/>
    <w:semiHidden/>
    <w:unhideWhenUsed/>
    <w:rsid w:val="00036723"/>
  </w:style>
  <w:style w:type="paragraph" w:styleId="Header">
    <w:name w:val="header"/>
    <w:basedOn w:val="Normal"/>
    <w:link w:val="HeaderChar"/>
    <w:uiPriority w:val="99"/>
    <w:unhideWhenUsed/>
    <w:rsid w:val="00AA675E"/>
    <w:pPr>
      <w:tabs>
        <w:tab w:val="center" w:pos="4680"/>
        <w:tab w:val="right" w:pos="9360"/>
      </w:tabs>
    </w:pPr>
  </w:style>
  <w:style w:type="character" w:customStyle="1" w:styleId="HeaderChar">
    <w:name w:val="Header Char"/>
    <w:basedOn w:val="DefaultParagraphFont"/>
    <w:link w:val="Header"/>
    <w:uiPriority w:val="99"/>
    <w:rsid w:val="00AA6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04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05DBB-FCCF-4166-8007-240D7EFD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Cynthia A. Cotter, Ph.D.</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Cotter</dc:creator>
  <cp:lastModifiedBy>SDPA</cp:lastModifiedBy>
  <cp:revision>4</cp:revision>
  <dcterms:created xsi:type="dcterms:W3CDTF">2021-10-22T00:24:00Z</dcterms:created>
  <dcterms:modified xsi:type="dcterms:W3CDTF">2021-10-22T00:37:00Z</dcterms:modified>
</cp:coreProperties>
</file>